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91" w:rsidRDefault="00020B2F" w:rsidP="002C1891">
      <w:pPr>
        <w:pStyle w:val="Default"/>
      </w:pPr>
      <w:r>
        <w:rPr>
          <w:noProof/>
          <w:lang w:eastAsia="nb-NO"/>
        </w:rPr>
        <w:drawing>
          <wp:inline distT="0" distB="0" distL="0" distR="0">
            <wp:extent cx="4333875" cy="92392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inkjer-kommunelogo- farger(jpeg).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33875" cy="923925"/>
                    </a:xfrm>
                    <a:prstGeom prst="rect">
                      <a:avLst/>
                    </a:prstGeom>
                  </pic:spPr>
                </pic:pic>
              </a:graphicData>
            </a:graphic>
          </wp:inline>
        </w:drawing>
      </w:r>
    </w:p>
    <w:p w:rsidR="002C1891" w:rsidRDefault="002C1891" w:rsidP="002C1891">
      <w:pPr>
        <w:pStyle w:val="Default"/>
      </w:pPr>
      <w:r>
        <w:t xml:space="preserve"> 1 </w:t>
      </w:r>
    </w:p>
    <w:p w:rsidR="002C1891" w:rsidRDefault="002C1891" w:rsidP="002C1891">
      <w:pPr>
        <w:pStyle w:val="Default"/>
        <w:rPr>
          <w:color w:val="auto"/>
        </w:rPr>
      </w:pPr>
    </w:p>
    <w:p w:rsidR="002C1891" w:rsidRPr="00D43A8A" w:rsidRDefault="002C1891" w:rsidP="00173C3C">
      <w:pPr>
        <w:pStyle w:val="Default"/>
        <w:jc w:val="center"/>
        <w:rPr>
          <w:rFonts w:ascii="Arial" w:hAnsi="Arial" w:cs="Arial"/>
          <w:color w:val="auto"/>
          <w:sz w:val="56"/>
          <w:szCs w:val="56"/>
        </w:rPr>
      </w:pPr>
      <w:r w:rsidRPr="00D43A8A">
        <w:rPr>
          <w:rFonts w:ascii="Arial" w:hAnsi="Arial" w:cs="Arial"/>
          <w:b/>
          <w:bCs/>
          <w:color w:val="auto"/>
          <w:sz w:val="56"/>
          <w:szCs w:val="56"/>
        </w:rPr>
        <w:t>PLAN FOR OVERGANG</w:t>
      </w:r>
    </w:p>
    <w:p w:rsidR="002C1891" w:rsidRPr="00D43A8A" w:rsidRDefault="002C1891" w:rsidP="00173C3C">
      <w:pPr>
        <w:pStyle w:val="Default"/>
        <w:jc w:val="center"/>
        <w:rPr>
          <w:rFonts w:ascii="Arial" w:hAnsi="Arial" w:cs="Arial"/>
          <w:color w:val="auto"/>
          <w:sz w:val="56"/>
          <w:szCs w:val="56"/>
        </w:rPr>
      </w:pPr>
      <w:r w:rsidRPr="00D43A8A">
        <w:rPr>
          <w:rFonts w:ascii="Arial" w:hAnsi="Arial" w:cs="Arial"/>
          <w:b/>
          <w:bCs/>
          <w:color w:val="auto"/>
          <w:sz w:val="56"/>
          <w:szCs w:val="56"/>
        </w:rPr>
        <w:t>BARNEHAGE – SKOLE</w:t>
      </w:r>
    </w:p>
    <w:p w:rsidR="002C1891" w:rsidRPr="00D43A8A" w:rsidRDefault="002C1891" w:rsidP="00173C3C">
      <w:pPr>
        <w:pStyle w:val="Default"/>
        <w:jc w:val="center"/>
        <w:rPr>
          <w:rFonts w:ascii="Arial" w:hAnsi="Arial" w:cs="Arial"/>
          <w:color w:val="auto"/>
          <w:sz w:val="56"/>
          <w:szCs w:val="56"/>
        </w:rPr>
      </w:pPr>
      <w:r w:rsidRPr="00D43A8A">
        <w:rPr>
          <w:rFonts w:ascii="Arial" w:hAnsi="Arial" w:cs="Arial"/>
          <w:b/>
          <w:bCs/>
          <w:color w:val="auto"/>
          <w:sz w:val="56"/>
          <w:szCs w:val="56"/>
        </w:rPr>
        <w:t>I MÆRE SKOLEKRETS</w:t>
      </w:r>
    </w:p>
    <w:p w:rsidR="002C1891" w:rsidRPr="00D43A8A" w:rsidRDefault="002C1891" w:rsidP="00173C3C">
      <w:pPr>
        <w:pStyle w:val="Default"/>
        <w:jc w:val="center"/>
        <w:rPr>
          <w:rFonts w:ascii="Arial" w:hAnsi="Arial" w:cs="Arial"/>
          <w:color w:val="auto"/>
          <w:sz w:val="44"/>
          <w:szCs w:val="44"/>
        </w:rPr>
      </w:pPr>
      <w:r w:rsidRPr="00D43A8A">
        <w:rPr>
          <w:rFonts w:ascii="Arial" w:hAnsi="Arial" w:cs="Arial"/>
          <w:b/>
          <w:bCs/>
          <w:color w:val="auto"/>
          <w:sz w:val="44"/>
          <w:szCs w:val="44"/>
        </w:rPr>
        <w:t>Et samarbeid mellom</w:t>
      </w:r>
    </w:p>
    <w:p w:rsidR="002C1891" w:rsidRPr="00D43A8A" w:rsidRDefault="002C1891" w:rsidP="00173C3C">
      <w:pPr>
        <w:pStyle w:val="Default"/>
        <w:jc w:val="center"/>
        <w:rPr>
          <w:rFonts w:ascii="Arial" w:hAnsi="Arial" w:cs="Arial"/>
          <w:b/>
          <w:bCs/>
          <w:color w:val="auto"/>
          <w:sz w:val="44"/>
          <w:szCs w:val="44"/>
        </w:rPr>
      </w:pPr>
      <w:r w:rsidRPr="00D43A8A">
        <w:rPr>
          <w:rFonts w:ascii="Arial" w:hAnsi="Arial" w:cs="Arial"/>
          <w:b/>
          <w:bCs/>
          <w:color w:val="auto"/>
          <w:sz w:val="44"/>
          <w:szCs w:val="44"/>
        </w:rPr>
        <w:t>Mære skole</w:t>
      </w:r>
    </w:p>
    <w:p w:rsidR="002C1891" w:rsidRPr="00D43A8A" w:rsidRDefault="002C1891" w:rsidP="00173C3C">
      <w:pPr>
        <w:pStyle w:val="Default"/>
        <w:jc w:val="center"/>
        <w:rPr>
          <w:rFonts w:ascii="Arial" w:hAnsi="Arial" w:cs="Arial"/>
          <w:b/>
          <w:bCs/>
          <w:color w:val="auto"/>
          <w:sz w:val="44"/>
          <w:szCs w:val="44"/>
        </w:rPr>
      </w:pPr>
      <w:r w:rsidRPr="00D43A8A">
        <w:rPr>
          <w:rFonts w:ascii="Arial" w:hAnsi="Arial" w:cs="Arial"/>
          <w:b/>
          <w:bCs/>
          <w:color w:val="auto"/>
          <w:sz w:val="44"/>
          <w:szCs w:val="44"/>
        </w:rPr>
        <w:t>Haugtussa Barnehage</w:t>
      </w:r>
    </w:p>
    <w:p w:rsidR="002C1891" w:rsidRPr="00D43A8A" w:rsidRDefault="002C1891" w:rsidP="00173C3C">
      <w:pPr>
        <w:pStyle w:val="Default"/>
        <w:jc w:val="center"/>
        <w:rPr>
          <w:rFonts w:ascii="Arial" w:hAnsi="Arial" w:cs="Arial"/>
          <w:b/>
          <w:bCs/>
          <w:color w:val="auto"/>
          <w:sz w:val="44"/>
          <w:szCs w:val="44"/>
        </w:rPr>
      </w:pPr>
      <w:r w:rsidRPr="00D43A8A">
        <w:rPr>
          <w:rFonts w:ascii="Arial" w:hAnsi="Arial" w:cs="Arial"/>
          <w:b/>
          <w:bCs/>
          <w:color w:val="auto"/>
          <w:sz w:val="44"/>
          <w:szCs w:val="44"/>
        </w:rPr>
        <w:t>Kringla Friluftsbarnehage</w:t>
      </w:r>
    </w:p>
    <w:p w:rsidR="002C1891" w:rsidRPr="00D43A8A" w:rsidRDefault="002C1891" w:rsidP="00173C3C">
      <w:pPr>
        <w:pStyle w:val="Default"/>
        <w:jc w:val="center"/>
        <w:rPr>
          <w:rFonts w:ascii="Arial" w:hAnsi="Arial" w:cs="Arial"/>
          <w:b/>
          <w:bCs/>
          <w:color w:val="auto"/>
          <w:sz w:val="44"/>
          <w:szCs w:val="44"/>
        </w:rPr>
      </w:pPr>
      <w:r w:rsidRPr="00D43A8A">
        <w:rPr>
          <w:rFonts w:ascii="Arial" w:hAnsi="Arial" w:cs="Arial"/>
          <w:b/>
          <w:bCs/>
          <w:color w:val="auto"/>
          <w:sz w:val="44"/>
          <w:szCs w:val="44"/>
        </w:rPr>
        <w:t>Mære Gårdsbarnehage</w:t>
      </w:r>
    </w:p>
    <w:p w:rsidR="00F45306" w:rsidRDefault="002C1891" w:rsidP="00173C3C">
      <w:pPr>
        <w:pStyle w:val="Default"/>
        <w:jc w:val="center"/>
        <w:rPr>
          <w:rFonts w:ascii="Arial" w:hAnsi="Arial" w:cs="Arial"/>
          <w:b/>
          <w:bCs/>
          <w:color w:val="auto"/>
          <w:sz w:val="44"/>
          <w:szCs w:val="44"/>
        </w:rPr>
      </w:pPr>
      <w:r w:rsidRPr="00D43A8A">
        <w:rPr>
          <w:rFonts w:ascii="Arial" w:hAnsi="Arial" w:cs="Arial"/>
          <w:b/>
          <w:bCs/>
          <w:color w:val="auto"/>
          <w:sz w:val="44"/>
          <w:szCs w:val="44"/>
        </w:rPr>
        <w:t>Tufbakken Barnehage</w:t>
      </w:r>
    </w:p>
    <w:p w:rsidR="00F45306" w:rsidRPr="00F45306" w:rsidRDefault="00F45306" w:rsidP="00F45306">
      <w:pPr>
        <w:rPr>
          <w:lang w:eastAsia="en-US"/>
        </w:rPr>
      </w:pPr>
    </w:p>
    <w:p w:rsidR="00F45306" w:rsidRPr="00F45306" w:rsidRDefault="00223EF6" w:rsidP="00F45306">
      <w:pPr>
        <w:rPr>
          <w:lang w:eastAsia="en-US"/>
        </w:rPr>
      </w:pPr>
      <w:r>
        <w:rPr>
          <w:rFonts w:ascii="Arial" w:hAnsi="Arial" w:cs="Arial"/>
          <w:noProof/>
        </w:rPr>
        <w:drawing>
          <wp:anchor distT="0" distB="0" distL="114300" distR="114300" simplePos="0" relativeHeight="251659264" behindDoc="1" locked="0" layoutInCell="1" allowOverlap="1">
            <wp:simplePos x="0" y="0"/>
            <wp:positionH relativeFrom="column">
              <wp:posOffset>2910205</wp:posOffset>
            </wp:positionH>
            <wp:positionV relativeFrom="paragraph">
              <wp:posOffset>47625</wp:posOffset>
            </wp:positionV>
            <wp:extent cx="2933700" cy="2209165"/>
            <wp:effectExtent l="0" t="0" r="0" b="635"/>
            <wp:wrapNone/>
            <wp:docPr id="7" name="Bilde 7" descr="C:\Users\margro2.INVEST\AppData\Local\Microsoft\Windows\Temporary Internet Files\Content.Outlook\OCJBOV2P\Tur20 08 10 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gro2.INVEST\AppData\Local\Microsoft\Windows\Temporary Internet Files\Content.Outlook\OCJBOV2P\Tur20 08 10 07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3700" cy="2209165"/>
                    </a:xfrm>
                    <a:prstGeom prst="rect">
                      <a:avLst/>
                    </a:prstGeom>
                    <a:noFill/>
                    <a:ln>
                      <a:noFill/>
                    </a:ln>
                  </pic:spPr>
                </pic:pic>
              </a:graphicData>
            </a:graphic>
          </wp:anchor>
        </w:drawing>
      </w:r>
    </w:p>
    <w:p w:rsidR="00F45306" w:rsidRPr="00F45306" w:rsidRDefault="00F45306" w:rsidP="00F45306">
      <w:pPr>
        <w:rPr>
          <w:lang w:eastAsia="en-US"/>
        </w:rPr>
      </w:pPr>
    </w:p>
    <w:p w:rsidR="00F45306" w:rsidRDefault="00F45306" w:rsidP="00F45306">
      <w:pPr>
        <w:rPr>
          <w:lang w:eastAsia="en-US"/>
        </w:rPr>
      </w:pPr>
    </w:p>
    <w:p w:rsidR="002C1891" w:rsidRPr="00F45306" w:rsidRDefault="00F45306" w:rsidP="00F45306">
      <w:pPr>
        <w:tabs>
          <w:tab w:val="left" w:pos="8402"/>
        </w:tabs>
        <w:rPr>
          <w:lang w:eastAsia="en-US"/>
        </w:rPr>
      </w:pPr>
      <w:r>
        <w:rPr>
          <w:lang w:eastAsia="en-US"/>
        </w:rPr>
        <w:tab/>
      </w:r>
    </w:p>
    <w:p w:rsidR="002C1891" w:rsidRPr="00D43A8A" w:rsidRDefault="002C1891" w:rsidP="002C1891">
      <w:pPr>
        <w:pStyle w:val="Default"/>
        <w:rPr>
          <w:rFonts w:ascii="Arial" w:hAnsi="Arial" w:cs="Arial"/>
          <w:color w:val="auto"/>
          <w:sz w:val="32"/>
          <w:szCs w:val="32"/>
        </w:rPr>
      </w:pPr>
    </w:p>
    <w:p w:rsidR="002C1891" w:rsidRPr="00D43A8A" w:rsidRDefault="002B41E9" w:rsidP="002C1891">
      <w:pPr>
        <w:pStyle w:val="Default"/>
        <w:rPr>
          <w:rFonts w:ascii="Arial" w:hAnsi="Arial" w:cs="Arial"/>
          <w:color w:val="auto"/>
        </w:rPr>
      </w:pPr>
      <w:r>
        <w:rPr>
          <w:rFonts w:ascii="Arial" w:hAnsi="Arial" w:cs="Arial"/>
          <w:noProof/>
          <w:color w:val="auto"/>
          <w:lang w:eastAsia="nb-NO"/>
        </w:rPr>
        <w:drawing>
          <wp:inline distT="0" distB="0" distL="0" distR="0">
            <wp:extent cx="3188473" cy="240350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6618" cy="2402106"/>
                    </a:xfrm>
                    <a:prstGeom prst="rect">
                      <a:avLst/>
                    </a:prstGeom>
                    <a:noFill/>
                  </pic:spPr>
                </pic:pic>
              </a:graphicData>
            </a:graphic>
          </wp:inline>
        </w:drawing>
      </w:r>
    </w:p>
    <w:p w:rsidR="00CD38AA" w:rsidRDefault="00CD38AA" w:rsidP="002C1891">
      <w:pPr>
        <w:pStyle w:val="Default"/>
        <w:pageBreakBefore/>
        <w:rPr>
          <w:rFonts w:ascii="Arial" w:hAnsi="Arial" w:cs="Arial"/>
          <w:b/>
          <w:bCs/>
          <w:color w:val="auto"/>
          <w:sz w:val="32"/>
          <w:szCs w:val="32"/>
        </w:rPr>
      </w:pPr>
      <w:r>
        <w:rPr>
          <w:rFonts w:ascii="Arial" w:hAnsi="Arial" w:cs="Arial"/>
          <w:b/>
          <w:bCs/>
          <w:color w:val="auto"/>
          <w:sz w:val="32"/>
          <w:szCs w:val="32"/>
        </w:rPr>
        <w:lastRenderedPageBreak/>
        <w:t>INNHOLD:</w:t>
      </w:r>
    </w:p>
    <w:p w:rsidR="00CD38AA" w:rsidRDefault="00CD38AA" w:rsidP="00020B2F">
      <w:pPr>
        <w:spacing w:line="480" w:lineRule="auto"/>
        <w:rPr>
          <w:rFonts w:ascii="Arial" w:hAnsi="Arial" w:cs="Arial"/>
          <w:b/>
          <w:sz w:val="28"/>
          <w:szCs w:val="28"/>
          <w:lang w:eastAsia="en-US"/>
        </w:rPr>
      </w:pPr>
      <w:r>
        <w:rPr>
          <w:rFonts w:ascii="Arial" w:hAnsi="Arial" w:cs="Arial"/>
          <w:b/>
          <w:sz w:val="28"/>
          <w:szCs w:val="28"/>
          <w:lang w:eastAsia="en-US"/>
        </w:rPr>
        <w:t>Innledning s. 3</w:t>
      </w:r>
    </w:p>
    <w:p w:rsidR="00CD38AA" w:rsidRDefault="00CD38AA" w:rsidP="00020B2F">
      <w:pPr>
        <w:spacing w:line="480" w:lineRule="auto"/>
        <w:rPr>
          <w:rFonts w:ascii="Arial" w:hAnsi="Arial" w:cs="Arial"/>
          <w:b/>
          <w:sz w:val="28"/>
          <w:szCs w:val="28"/>
          <w:lang w:eastAsia="en-US"/>
        </w:rPr>
      </w:pPr>
      <w:r>
        <w:rPr>
          <w:rFonts w:ascii="Arial" w:hAnsi="Arial" w:cs="Arial"/>
          <w:b/>
          <w:sz w:val="28"/>
          <w:szCs w:val="28"/>
          <w:lang w:eastAsia="en-US"/>
        </w:rPr>
        <w:t xml:space="preserve">Begreper </w:t>
      </w:r>
      <w:r w:rsidR="00D32AAD">
        <w:rPr>
          <w:rFonts w:ascii="Arial" w:hAnsi="Arial" w:cs="Arial"/>
          <w:b/>
          <w:sz w:val="28"/>
          <w:szCs w:val="28"/>
          <w:lang w:eastAsia="en-US"/>
        </w:rPr>
        <w:t>og målsetting</w:t>
      </w:r>
      <w:r>
        <w:rPr>
          <w:rFonts w:ascii="Arial" w:hAnsi="Arial" w:cs="Arial"/>
          <w:b/>
          <w:sz w:val="28"/>
          <w:szCs w:val="28"/>
          <w:lang w:eastAsia="en-US"/>
        </w:rPr>
        <w:t xml:space="preserve">   s.4</w:t>
      </w:r>
    </w:p>
    <w:p w:rsidR="00CD38AA" w:rsidRDefault="00CD38AA" w:rsidP="00020B2F">
      <w:pPr>
        <w:spacing w:line="480" w:lineRule="auto"/>
        <w:rPr>
          <w:rFonts w:ascii="Arial" w:hAnsi="Arial" w:cs="Arial"/>
          <w:b/>
          <w:sz w:val="28"/>
          <w:szCs w:val="28"/>
          <w:lang w:eastAsia="en-US"/>
        </w:rPr>
      </w:pPr>
      <w:r>
        <w:rPr>
          <w:rFonts w:ascii="Arial" w:hAnsi="Arial" w:cs="Arial"/>
          <w:b/>
          <w:sz w:val="28"/>
          <w:szCs w:val="28"/>
          <w:lang w:eastAsia="en-US"/>
        </w:rPr>
        <w:t xml:space="preserve">Barnehagenes arbeid s. 5-7 </w:t>
      </w:r>
    </w:p>
    <w:p w:rsidR="00CD38AA" w:rsidRDefault="00CD38AA" w:rsidP="00020B2F">
      <w:pPr>
        <w:spacing w:line="480" w:lineRule="auto"/>
        <w:rPr>
          <w:rFonts w:ascii="Arial" w:hAnsi="Arial" w:cs="Arial"/>
          <w:b/>
          <w:sz w:val="28"/>
          <w:szCs w:val="28"/>
          <w:lang w:eastAsia="en-US"/>
        </w:rPr>
      </w:pPr>
      <w:r>
        <w:rPr>
          <w:rFonts w:ascii="Arial" w:hAnsi="Arial" w:cs="Arial"/>
          <w:b/>
          <w:sz w:val="28"/>
          <w:szCs w:val="28"/>
          <w:lang w:eastAsia="en-US"/>
        </w:rPr>
        <w:t>Mære skole – foreldreaktiv skole s. 8</w:t>
      </w:r>
    </w:p>
    <w:p w:rsidR="00CD38AA" w:rsidRDefault="00CD38AA" w:rsidP="00020B2F">
      <w:pPr>
        <w:spacing w:line="480" w:lineRule="auto"/>
        <w:rPr>
          <w:rFonts w:ascii="Arial" w:hAnsi="Arial" w:cs="Arial"/>
          <w:b/>
          <w:sz w:val="28"/>
          <w:szCs w:val="28"/>
          <w:lang w:eastAsia="en-US"/>
        </w:rPr>
      </w:pPr>
      <w:r>
        <w:rPr>
          <w:rFonts w:ascii="Arial" w:hAnsi="Arial" w:cs="Arial"/>
          <w:b/>
          <w:sz w:val="28"/>
          <w:szCs w:val="28"/>
          <w:lang w:eastAsia="en-US"/>
        </w:rPr>
        <w:t xml:space="preserve">Lovgrunnlag s. 9 </w:t>
      </w:r>
    </w:p>
    <w:p w:rsidR="00CD38AA" w:rsidRDefault="00CD38AA" w:rsidP="00020B2F">
      <w:pPr>
        <w:spacing w:line="480" w:lineRule="auto"/>
        <w:rPr>
          <w:rFonts w:ascii="Arial" w:hAnsi="Arial" w:cs="Arial"/>
          <w:b/>
          <w:sz w:val="28"/>
          <w:szCs w:val="28"/>
          <w:lang w:eastAsia="en-US"/>
        </w:rPr>
      </w:pPr>
      <w:r>
        <w:rPr>
          <w:rFonts w:ascii="Arial" w:hAnsi="Arial" w:cs="Arial"/>
          <w:b/>
          <w:sz w:val="28"/>
          <w:szCs w:val="28"/>
          <w:lang w:eastAsia="en-US"/>
        </w:rPr>
        <w:t>Taushetsplikt s. 10</w:t>
      </w:r>
    </w:p>
    <w:p w:rsidR="00D32AAD" w:rsidRDefault="00D32AAD" w:rsidP="00020B2F">
      <w:pPr>
        <w:spacing w:line="480" w:lineRule="auto"/>
        <w:rPr>
          <w:rFonts w:ascii="Arial" w:hAnsi="Arial" w:cs="Arial"/>
          <w:b/>
          <w:sz w:val="28"/>
          <w:szCs w:val="28"/>
          <w:lang w:eastAsia="en-US"/>
        </w:rPr>
      </w:pPr>
      <w:r>
        <w:rPr>
          <w:rFonts w:ascii="Arial" w:hAnsi="Arial" w:cs="Arial"/>
          <w:b/>
          <w:sz w:val="28"/>
          <w:szCs w:val="28"/>
          <w:lang w:eastAsia="en-US"/>
        </w:rPr>
        <w:t>Samtykkeskjema s. 11</w:t>
      </w:r>
    </w:p>
    <w:p w:rsidR="00CD38AA" w:rsidRDefault="00CD38AA" w:rsidP="00020B2F">
      <w:pPr>
        <w:spacing w:line="480" w:lineRule="auto"/>
        <w:rPr>
          <w:rFonts w:ascii="Arial" w:hAnsi="Arial" w:cs="Arial"/>
          <w:b/>
          <w:sz w:val="28"/>
          <w:szCs w:val="28"/>
          <w:lang w:eastAsia="en-US"/>
        </w:rPr>
      </w:pPr>
      <w:r>
        <w:rPr>
          <w:rFonts w:ascii="Arial" w:hAnsi="Arial" w:cs="Arial"/>
          <w:b/>
          <w:sz w:val="28"/>
          <w:szCs w:val="28"/>
          <w:lang w:eastAsia="en-US"/>
        </w:rPr>
        <w:t>Vedlegg:</w:t>
      </w:r>
    </w:p>
    <w:p w:rsidR="00CD38AA" w:rsidRDefault="00CD38AA" w:rsidP="00020B2F">
      <w:pPr>
        <w:spacing w:line="480" w:lineRule="auto"/>
        <w:rPr>
          <w:rFonts w:ascii="Arial" w:hAnsi="Arial" w:cs="Arial"/>
          <w:b/>
          <w:sz w:val="28"/>
          <w:szCs w:val="28"/>
          <w:lang w:eastAsia="en-US"/>
        </w:rPr>
      </w:pPr>
      <w:proofErr w:type="spellStart"/>
      <w:r>
        <w:rPr>
          <w:rFonts w:ascii="Arial" w:hAnsi="Arial" w:cs="Arial"/>
          <w:b/>
          <w:sz w:val="28"/>
          <w:szCs w:val="28"/>
          <w:lang w:eastAsia="en-US"/>
        </w:rPr>
        <w:t>Årshjul</w:t>
      </w:r>
      <w:proofErr w:type="spellEnd"/>
      <w:r w:rsidR="00020B2F">
        <w:rPr>
          <w:rFonts w:ascii="Arial" w:hAnsi="Arial" w:cs="Arial"/>
          <w:b/>
          <w:sz w:val="28"/>
          <w:szCs w:val="28"/>
          <w:lang w:eastAsia="en-US"/>
        </w:rPr>
        <w:t xml:space="preserve"> </w:t>
      </w:r>
      <w:r w:rsidR="00D32AAD">
        <w:rPr>
          <w:rFonts w:ascii="Arial" w:hAnsi="Arial" w:cs="Arial"/>
          <w:b/>
          <w:sz w:val="28"/>
          <w:szCs w:val="28"/>
          <w:lang w:eastAsia="en-US"/>
        </w:rPr>
        <w:t xml:space="preserve">for samarbeid barnehage skole Mære krets. </w:t>
      </w:r>
    </w:p>
    <w:p w:rsidR="002C1891" w:rsidRPr="00D43A8A" w:rsidRDefault="002C1891" w:rsidP="002C1891">
      <w:pPr>
        <w:pStyle w:val="Default"/>
        <w:pageBreakBefore/>
        <w:rPr>
          <w:rFonts w:ascii="Arial" w:hAnsi="Arial" w:cs="Arial"/>
          <w:color w:val="auto"/>
          <w:sz w:val="32"/>
          <w:szCs w:val="32"/>
        </w:rPr>
      </w:pPr>
      <w:r w:rsidRPr="00D43A8A">
        <w:rPr>
          <w:rFonts w:ascii="Arial" w:hAnsi="Arial" w:cs="Arial"/>
          <w:b/>
          <w:bCs/>
          <w:color w:val="auto"/>
          <w:sz w:val="32"/>
          <w:szCs w:val="32"/>
        </w:rPr>
        <w:lastRenderedPageBreak/>
        <w:t>1.</w:t>
      </w:r>
      <w:r w:rsidR="000A1805">
        <w:rPr>
          <w:rFonts w:ascii="Arial" w:hAnsi="Arial" w:cs="Arial"/>
          <w:b/>
          <w:bCs/>
          <w:color w:val="auto"/>
          <w:sz w:val="32"/>
          <w:szCs w:val="32"/>
        </w:rPr>
        <w:t xml:space="preserve"> </w:t>
      </w:r>
      <w:r w:rsidRPr="00D43A8A">
        <w:rPr>
          <w:rFonts w:ascii="Arial" w:hAnsi="Arial" w:cs="Arial"/>
          <w:b/>
          <w:bCs/>
          <w:color w:val="auto"/>
          <w:sz w:val="32"/>
          <w:szCs w:val="32"/>
        </w:rPr>
        <w:t>INNLEDNING</w:t>
      </w:r>
      <w:r w:rsidR="000A1805">
        <w:rPr>
          <w:rFonts w:ascii="Arial" w:hAnsi="Arial" w:cs="Arial"/>
          <w:b/>
          <w:bCs/>
          <w:color w:val="auto"/>
          <w:sz w:val="32"/>
          <w:szCs w:val="32"/>
        </w:rPr>
        <w:t>:</w:t>
      </w:r>
    </w:p>
    <w:p w:rsidR="000320DA" w:rsidRPr="000320DA" w:rsidRDefault="000320DA" w:rsidP="000320DA">
      <w:pPr>
        <w:pStyle w:val="Default"/>
        <w:rPr>
          <w:rFonts w:ascii="Arial" w:hAnsi="Arial" w:cs="Arial"/>
          <w:color w:val="auto"/>
          <w:sz w:val="23"/>
          <w:szCs w:val="23"/>
        </w:rPr>
      </w:pPr>
    </w:p>
    <w:p w:rsidR="000320DA" w:rsidRPr="000320DA" w:rsidRDefault="000320DA" w:rsidP="000320DA">
      <w:pPr>
        <w:pStyle w:val="Default"/>
        <w:rPr>
          <w:rFonts w:ascii="Arial" w:hAnsi="Arial" w:cs="Arial"/>
          <w:color w:val="auto"/>
          <w:sz w:val="23"/>
          <w:szCs w:val="23"/>
        </w:rPr>
      </w:pPr>
    </w:p>
    <w:p w:rsidR="000320DA" w:rsidRPr="000320DA" w:rsidRDefault="000320DA" w:rsidP="000320DA">
      <w:pPr>
        <w:pStyle w:val="Default"/>
        <w:rPr>
          <w:rFonts w:ascii="Arial" w:hAnsi="Arial" w:cs="Arial"/>
          <w:color w:val="auto"/>
          <w:sz w:val="23"/>
          <w:szCs w:val="23"/>
        </w:rPr>
      </w:pPr>
    </w:p>
    <w:p w:rsidR="000320DA" w:rsidRPr="000320DA" w:rsidRDefault="000320DA" w:rsidP="000320DA">
      <w:pPr>
        <w:pStyle w:val="Default"/>
        <w:rPr>
          <w:rFonts w:ascii="Arial" w:hAnsi="Arial" w:cs="Arial"/>
          <w:color w:val="auto"/>
          <w:sz w:val="23"/>
          <w:szCs w:val="23"/>
        </w:rPr>
      </w:pPr>
    </w:p>
    <w:p w:rsidR="002C1891" w:rsidRPr="00D43A8A" w:rsidRDefault="002C1891" w:rsidP="000320DA">
      <w:pPr>
        <w:pStyle w:val="Default"/>
        <w:rPr>
          <w:rFonts w:ascii="Arial" w:hAnsi="Arial" w:cs="Arial"/>
          <w:color w:val="auto"/>
          <w:sz w:val="23"/>
          <w:szCs w:val="23"/>
        </w:rPr>
      </w:pPr>
      <w:r w:rsidRPr="00D43A8A">
        <w:rPr>
          <w:rFonts w:ascii="Arial" w:hAnsi="Arial" w:cs="Arial"/>
          <w:color w:val="auto"/>
          <w:sz w:val="23"/>
          <w:szCs w:val="23"/>
        </w:rPr>
        <w:t xml:space="preserve">Planen skal være et felles arbeidsdokument som forplikter samarbeidspartnerne, og som sikrer barna og familiene en god overgang mellom barnehagene og skolen. </w:t>
      </w:r>
    </w:p>
    <w:p w:rsidR="002C1891"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Det er også et mål at personalet kjenner hverandre godt på tvers av skoler og barnehager for enkelt å kunne ta kontakt med hverandre. </w:t>
      </w:r>
    </w:p>
    <w:p w:rsidR="000A1805" w:rsidRPr="00D43A8A" w:rsidRDefault="000A1805"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Bakgrunn for planen: </w:t>
      </w:r>
    </w:p>
    <w:p w:rsidR="002C1891" w:rsidRPr="00D43A8A"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Barnehage og skole er begge institusjoner for omsorg, oppdragelse, lek og læring. En tydelig sammenheng mellom barnehage og skole er viktig, slik at både barn og foreldre opplever at det er en kontinuitet i læringsløpet. </w:t>
      </w:r>
    </w:p>
    <w:p w:rsidR="002C1891"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Barnehage og skolen bør gi hverandre gjensidig informasjon om sine respektive virksomheter. En suksessfaktor for at dette også skal kunne foregå i praksis, er at pedagogisk personale i barnehagene og kontaktlærerne på 1.trinn blir bedre kjent. De må også kjenne til hverandres lover, planer og arbeidsmetoder. Etablering av felles møteplasser og treffpunkter for barnehage og skole, er en viktig del av denne planen. </w:t>
      </w:r>
    </w:p>
    <w:p w:rsidR="000A1805" w:rsidRPr="00D43A8A" w:rsidRDefault="000A1805" w:rsidP="002C1891">
      <w:pPr>
        <w:pStyle w:val="Default"/>
        <w:rPr>
          <w:rFonts w:ascii="Arial" w:hAnsi="Arial" w:cs="Arial"/>
          <w:color w:val="auto"/>
          <w:sz w:val="23"/>
          <w:szCs w:val="23"/>
        </w:rPr>
      </w:pPr>
    </w:p>
    <w:p w:rsidR="002C1891" w:rsidRPr="00A7360A" w:rsidRDefault="002C1891" w:rsidP="002C1891">
      <w:pPr>
        <w:pStyle w:val="Default"/>
        <w:rPr>
          <w:rFonts w:ascii="Arial" w:hAnsi="Arial" w:cs="Arial"/>
          <w:color w:val="auto"/>
          <w:sz w:val="23"/>
          <w:szCs w:val="23"/>
        </w:rPr>
      </w:pPr>
      <w:r w:rsidRPr="00A7360A">
        <w:rPr>
          <w:rFonts w:ascii="Arial" w:hAnsi="Arial" w:cs="Arial"/>
          <w:color w:val="auto"/>
          <w:sz w:val="23"/>
          <w:szCs w:val="23"/>
        </w:rPr>
        <w:t>Vår målsetting med denne planen er at alle barn i Mære skolekrets skal få de samme erfaringene i overgangen mellom barnehage og skole, uansett hvilken barnehage de kommer fra</w:t>
      </w:r>
      <w:r w:rsidR="00A7360A" w:rsidRPr="00A7360A">
        <w:rPr>
          <w:rFonts w:ascii="Arial" w:hAnsi="Arial" w:cs="Arial"/>
          <w:color w:val="auto"/>
          <w:sz w:val="23"/>
          <w:szCs w:val="23"/>
        </w:rPr>
        <w:t>.</w:t>
      </w:r>
    </w:p>
    <w:p w:rsidR="002C1891" w:rsidRPr="00A7360A" w:rsidRDefault="002C1891" w:rsidP="002C1891">
      <w:pPr>
        <w:pStyle w:val="Default"/>
        <w:rPr>
          <w:rFonts w:ascii="Arial" w:hAnsi="Arial" w:cs="Arial"/>
          <w:color w:val="auto"/>
          <w:sz w:val="23"/>
          <w:szCs w:val="23"/>
        </w:rPr>
      </w:pPr>
      <w:r w:rsidRPr="00A7360A">
        <w:rPr>
          <w:rFonts w:ascii="Arial" w:hAnsi="Arial" w:cs="Arial"/>
          <w:color w:val="auto"/>
          <w:sz w:val="23"/>
          <w:szCs w:val="23"/>
        </w:rPr>
        <w:t xml:space="preserve">Vi ønsker også å sikre at barna kommer til skolen med den utrustningen de trenger for å mestre overgangen best mulig. </w:t>
      </w:r>
    </w:p>
    <w:p w:rsidR="000A1805" w:rsidRPr="00D43A8A" w:rsidRDefault="000A1805" w:rsidP="002C1891">
      <w:pPr>
        <w:pStyle w:val="Default"/>
        <w:rPr>
          <w:rFonts w:ascii="Arial" w:hAnsi="Arial" w:cs="Arial"/>
          <w:color w:val="FF0000"/>
          <w:sz w:val="23"/>
          <w:szCs w:val="23"/>
        </w:rPr>
      </w:pPr>
    </w:p>
    <w:p w:rsidR="00A7360A" w:rsidRDefault="00A7360A" w:rsidP="002C1891">
      <w:pPr>
        <w:pStyle w:val="Default"/>
        <w:rPr>
          <w:rFonts w:ascii="Arial" w:hAnsi="Arial" w:cs="Arial"/>
          <w:color w:val="auto"/>
          <w:sz w:val="23"/>
          <w:szCs w:val="23"/>
        </w:rPr>
      </w:pPr>
      <w:r>
        <w:rPr>
          <w:rFonts w:ascii="Arial" w:hAnsi="Arial" w:cs="Arial"/>
          <w:color w:val="auto"/>
          <w:sz w:val="23"/>
          <w:szCs w:val="23"/>
        </w:rPr>
        <w:t xml:space="preserve">Barnehagene i Mære skolekrets har alle sine satsningsområder som kjennetegner dem. I </w:t>
      </w:r>
    </w:p>
    <w:p w:rsidR="00A7360A" w:rsidRDefault="00A7360A" w:rsidP="002C1891">
      <w:pPr>
        <w:pStyle w:val="Default"/>
        <w:rPr>
          <w:rFonts w:ascii="Arial" w:hAnsi="Arial" w:cs="Arial"/>
          <w:color w:val="auto"/>
          <w:sz w:val="23"/>
          <w:szCs w:val="23"/>
        </w:rPr>
      </w:pPr>
      <w:r>
        <w:rPr>
          <w:rFonts w:ascii="Arial" w:hAnsi="Arial" w:cs="Arial"/>
          <w:color w:val="auto"/>
          <w:sz w:val="23"/>
          <w:szCs w:val="23"/>
        </w:rPr>
        <w:t>vår felles plan for overgangen mellom barnehage og skole har vi følgende felles satsningsområder:</w:t>
      </w:r>
    </w:p>
    <w:p w:rsidR="00173C3C" w:rsidRDefault="00173C3C" w:rsidP="002C1891">
      <w:pPr>
        <w:pStyle w:val="Default"/>
        <w:rPr>
          <w:rFonts w:ascii="Arial" w:hAnsi="Arial" w:cs="Arial"/>
          <w:color w:val="auto"/>
          <w:sz w:val="23"/>
          <w:szCs w:val="23"/>
        </w:rPr>
      </w:pPr>
    </w:p>
    <w:p w:rsidR="00A7360A" w:rsidRDefault="00A7360A" w:rsidP="00A7360A">
      <w:pPr>
        <w:pStyle w:val="Default"/>
        <w:numPr>
          <w:ilvl w:val="0"/>
          <w:numId w:val="1"/>
        </w:numPr>
        <w:rPr>
          <w:rFonts w:ascii="Arial" w:hAnsi="Arial" w:cs="Arial"/>
          <w:color w:val="FF0000"/>
          <w:sz w:val="23"/>
          <w:szCs w:val="23"/>
        </w:rPr>
      </w:pPr>
      <w:r w:rsidRPr="00A7360A">
        <w:rPr>
          <w:rFonts w:ascii="Arial" w:hAnsi="Arial" w:cs="Arial"/>
          <w:color w:val="FF0000"/>
          <w:sz w:val="23"/>
          <w:szCs w:val="23"/>
        </w:rPr>
        <w:t>Sosial kompetanse</w:t>
      </w:r>
      <w:r w:rsidR="00173C3C">
        <w:rPr>
          <w:rFonts w:ascii="Arial" w:hAnsi="Arial" w:cs="Arial"/>
          <w:color w:val="FF0000"/>
          <w:sz w:val="23"/>
          <w:szCs w:val="23"/>
        </w:rPr>
        <w:t>.</w:t>
      </w:r>
      <w:r w:rsidRPr="00A7360A">
        <w:rPr>
          <w:rFonts w:ascii="Arial" w:hAnsi="Arial" w:cs="Arial"/>
          <w:color w:val="FF0000"/>
          <w:sz w:val="23"/>
          <w:szCs w:val="23"/>
        </w:rPr>
        <w:t xml:space="preserve"> </w:t>
      </w:r>
    </w:p>
    <w:p w:rsidR="00A7360A" w:rsidRDefault="00A7360A" w:rsidP="00A7360A">
      <w:pPr>
        <w:pStyle w:val="Default"/>
        <w:numPr>
          <w:ilvl w:val="0"/>
          <w:numId w:val="1"/>
        </w:numPr>
        <w:rPr>
          <w:rFonts w:ascii="Arial" w:hAnsi="Arial" w:cs="Arial"/>
          <w:color w:val="FF0000"/>
          <w:sz w:val="23"/>
          <w:szCs w:val="23"/>
        </w:rPr>
      </w:pPr>
      <w:r w:rsidRPr="00A7360A">
        <w:rPr>
          <w:rFonts w:ascii="Arial" w:hAnsi="Arial" w:cs="Arial"/>
          <w:color w:val="FF0000"/>
          <w:sz w:val="23"/>
          <w:szCs w:val="23"/>
        </w:rPr>
        <w:t>Språkutvikling.</w:t>
      </w:r>
    </w:p>
    <w:p w:rsidR="00532ACA" w:rsidRDefault="000334D2" w:rsidP="00A7360A">
      <w:pPr>
        <w:pStyle w:val="Default"/>
        <w:numPr>
          <w:ilvl w:val="0"/>
          <w:numId w:val="1"/>
        </w:numPr>
        <w:rPr>
          <w:rFonts w:ascii="Arial" w:hAnsi="Arial" w:cs="Arial"/>
          <w:color w:val="FF0000"/>
          <w:sz w:val="23"/>
          <w:szCs w:val="23"/>
        </w:rPr>
      </w:pPr>
      <w:r>
        <w:rPr>
          <w:rFonts w:ascii="Arial" w:hAnsi="Arial" w:cs="Arial"/>
          <w:color w:val="FF0000"/>
          <w:sz w:val="23"/>
          <w:szCs w:val="23"/>
        </w:rPr>
        <w:t>Selvstendighet.</w:t>
      </w:r>
    </w:p>
    <w:p w:rsidR="000334D2" w:rsidRPr="00A7360A" w:rsidRDefault="000334D2" w:rsidP="000334D2">
      <w:pPr>
        <w:pStyle w:val="Default"/>
        <w:ind w:left="720"/>
        <w:rPr>
          <w:rFonts w:ascii="Arial" w:hAnsi="Arial" w:cs="Arial"/>
          <w:color w:val="FF0000"/>
          <w:sz w:val="23"/>
          <w:szCs w:val="23"/>
        </w:rPr>
      </w:pPr>
    </w:p>
    <w:p w:rsidR="002C1891"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Grunnlaget for </w:t>
      </w:r>
      <w:r w:rsidR="00A7360A">
        <w:rPr>
          <w:rFonts w:ascii="Arial" w:hAnsi="Arial" w:cs="Arial"/>
          <w:color w:val="auto"/>
          <w:sz w:val="23"/>
          <w:szCs w:val="23"/>
        </w:rPr>
        <w:t>god utvikling på alle disse områdene</w:t>
      </w:r>
      <w:r w:rsidRPr="00D43A8A">
        <w:rPr>
          <w:rFonts w:ascii="Arial" w:hAnsi="Arial" w:cs="Arial"/>
          <w:color w:val="auto"/>
          <w:sz w:val="23"/>
          <w:szCs w:val="23"/>
        </w:rPr>
        <w:t xml:space="preserve"> legges i heimen, og derfor er det naturlig å samarbeide tett med foreldrene i dette arbeidet. Foreldrene anses som en viktig ressurs både i barnehagen og skolen. </w:t>
      </w:r>
    </w:p>
    <w:p w:rsidR="00A7360A" w:rsidRPr="00D43A8A" w:rsidRDefault="00A7360A" w:rsidP="002C1891">
      <w:pPr>
        <w:pStyle w:val="Default"/>
        <w:rPr>
          <w:rFonts w:ascii="Arial" w:hAnsi="Arial" w:cs="Arial"/>
          <w:color w:val="auto"/>
          <w:sz w:val="23"/>
          <w:szCs w:val="23"/>
        </w:rPr>
      </w:pPr>
    </w:p>
    <w:p w:rsidR="002C1891" w:rsidRPr="00D43A8A" w:rsidRDefault="00A7360A" w:rsidP="002C1891">
      <w:pPr>
        <w:pStyle w:val="Default"/>
        <w:rPr>
          <w:rFonts w:ascii="Arial" w:hAnsi="Arial" w:cs="Arial"/>
          <w:color w:val="auto"/>
          <w:sz w:val="23"/>
          <w:szCs w:val="23"/>
        </w:rPr>
      </w:pPr>
      <w:r>
        <w:rPr>
          <w:rFonts w:ascii="Arial" w:hAnsi="Arial" w:cs="Arial"/>
          <w:color w:val="auto"/>
          <w:sz w:val="23"/>
          <w:szCs w:val="23"/>
        </w:rPr>
        <w:t xml:space="preserve">Planen </w:t>
      </w:r>
      <w:r w:rsidR="002C1891" w:rsidRPr="00D43A8A">
        <w:rPr>
          <w:rFonts w:ascii="Arial" w:hAnsi="Arial" w:cs="Arial"/>
          <w:color w:val="auto"/>
          <w:sz w:val="23"/>
          <w:szCs w:val="23"/>
        </w:rPr>
        <w:t xml:space="preserve">har fokus på kunnskaper, ferdigheter og holdninger fra barnehagestart til og med 1.trinn. </w:t>
      </w:r>
    </w:p>
    <w:p w:rsidR="000A1805" w:rsidRDefault="000A1805" w:rsidP="002C1891">
      <w:pPr>
        <w:pStyle w:val="Default"/>
        <w:rPr>
          <w:rFonts w:ascii="Arial" w:hAnsi="Arial" w:cs="Arial"/>
          <w:color w:val="auto"/>
        </w:rPr>
      </w:pPr>
    </w:p>
    <w:p w:rsidR="000A1805" w:rsidRDefault="000A1805" w:rsidP="002C1891">
      <w:pPr>
        <w:pStyle w:val="Default"/>
        <w:rPr>
          <w:rFonts w:ascii="Arial" w:hAnsi="Arial" w:cs="Arial"/>
          <w:color w:val="auto"/>
        </w:rPr>
      </w:pPr>
      <w:r>
        <w:rPr>
          <w:rFonts w:ascii="Arial" w:hAnsi="Arial" w:cs="Arial"/>
          <w:color w:val="auto"/>
        </w:rPr>
        <w:t>Deltagere i samarbeidet:</w:t>
      </w:r>
    </w:p>
    <w:p w:rsidR="000A1805" w:rsidRDefault="000A1805" w:rsidP="002C1891">
      <w:pPr>
        <w:pStyle w:val="Default"/>
        <w:rPr>
          <w:rFonts w:ascii="Arial" w:hAnsi="Arial" w:cs="Arial"/>
          <w:color w:val="auto"/>
        </w:rPr>
      </w:pPr>
      <w:r>
        <w:rPr>
          <w:rFonts w:ascii="Arial" w:hAnsi="Arial" w:cs="Arial"/>
          <w:color w:val="auto"/>
        </w:rPr>
        <w:t>Mære skole v/ rektor Marit Grøndal</w:t>
      </w:r>
    </w:p>
    <w:p w:rsidR="000A1805" w:rsidRDefault="000A1805" w:rsidP="002C1891">
      <w:pPr>
        <w:pStyle w:val="Default"/>
        <w:rPr>
          <w:rFonts w:ascii="Arial" w:hAnsi="Arial" w:cs="Arial"/>
          <w:color w:val="auto"/>
        </w:rPr>
      </w:pPr>
      <w:r>
        <w:rPr>
          <w:rFonts w:ascii="Arial" w:hAnsi="Arial" w:cs="Arial"/>
          <w:color w:val="auto"/>
        </w:rPr>
        <w:t>Tufbakken barnehage v/ styrer Elin Britt Staal Hansen</w:t>
      </w:r>
    </w:p>
    <w:p w:rsidR="000A1805" w:rsidRDefault="000A1805" w:rsidP="002C1891">
      <w:pPr>
        <w:pStyle w:val="Default"/>
        <w:rPr>
          <w:rFonts w:ascii="Arial" w:hAnsi="Arial" w:cs="Arial"/>
          <w:color w:val="auto"/>
        </w:rPr>
      </w:pPr>
      <w:r>
        <w:rPr>
          <w:rFonts w:ascii="Arial" w:hAnsi="Arial" w:cs="Arial"/>
          <w:color w:val="auto"/>
        </w:rPr>
        <w:t xml:space="preserve">Kringla </w:t>
      </w:r>
      <w:r w:rsidR="00A7360A">
        <w:rPr>
          <w:rFonts w:ascii="Arial" w:hAnsi="Arial" w:cs="Arial"/>
          <w:color w:val="auto"/>
        </w:rPr>
        <w:t>Friluftsbarnehage</w:t>
      </w:r>
      <w:r>
        <w:rPr>
          <w:rFonts w:ascii="Arial" w:hAnsi="Arial" w:cs="Arial"/>
          <w:color w:val="auto"/>
        </w:rPr>
        <w:t xml:space="preserve"> v/styrer Anita Singsås</w:t>
      </w:r>
    </w:p>
    <w:p w:rsidR="000A1805" w:rsidRDefault="000A1805" w:rsidP="002C1891">
      <w:pPr>
        <w:pStyle w:val="Default"/>
        <w:rPr>
          <w:rFonts w:ascii="Arial" w:hAnsi="Arial" w:cs="Arial"/>
          <w:color w:val="auto"/>
        </w:rPr>
      </w:pPr>
      <w:r>
        <w:rPr>
          <w:rFonts w:ascii="Arial" w:hAnsi="Arial" w:cs="Arial"/>
          <w:color w:val="auto"/>
        </w:rPr>
        <w:t xml:space="preserve">Haugtussa barnehage v/ styrer Gunn </w:t>
      </w:r>
      <w:r w:rsidR="00A7360A">
        <w:rPr>
          <w:rFonts w:ascii="Arial" w:hAnsi="Arial" w:cs="Arial"/>
          <w:color w:val="auto"/>
        </w:rPr>
        <w:t xml:space="preserve">Sofie </w:t>
      </w:r>
      <w:r>
        <w:rPr>
          <w:rFonts w:ascii="Arial" w:hAnsi="Arial" w:cs="Arial"/>
          <w:color w:val="auto"/>
        </w:rPr>
        <w:t>Ystgaard</w:t>
      </w:r>
    </w:p>
    <w:p w:rsidR="000A1805" w:rsidRDefault="000A1805" w:rsidP="002C1891">
      <w:pPr>
        <w:pStyle w:val="Default"/>
        <w:rPr>
          <w:rFonts w:ascii="Arial" w:hAnsi="Arial" w:cs="Arial"/>
          <w:color w:val="auto"/>
        </w:rPr>
      </w:pPr>
      <w:r>
        <w:rPr>
          <w:rFonts w:ascii="Arial" w:hAnsi="Arial" w:cs="Arial"/>
          <w:color w:val="auto"/>
        </w:rPr>
        <w:t>Mære gårdsbarnehage v/styrer Kari Holtan</w:t>
      </w:r>
    </w:p>
    <w:p w:rsidR="000A1805" w:rsidRDefault="000A1805" w:rsidP="002C1891">
      <w:pPr>
        <w:pStyle w:val="Default"/>
        <w:rPr>
          <w:rFonts w:ascii="Arial" w:hAnsi="Arial" w:cs="Arial"/>
          <w:color w:val="auto"/>
        </w:rPr>
      </w:pPr>
    </w:p>
    <w:p w:rsidR="00532ACA" w:rsidRDefault="00532ACA" w:rsidP="002C1891">
      <w:pPr>
        <w:pStyle w:val="Default"/>
        <w:rPr>
          <w:rFonts w:ascii="Arial" w:hAnsi="Arial" w:cs="Arial"/>
          <w:b/>
          <w:color w:val="auto"/>
        </w:rPr>
      </w:pPr>
    </w:p>
    <w:p w:rsidR="00532ACA" w:rsidRPr="00532ACA" w:rsidRDefault="00532ACA" w:rsidP="002C1891">
      <w:pPr>
        <w:pStyle w:val="Default"/>
        <w:rPr>
          <w:rFonts w:ascii="Arial" w:hAnsi="Arial" w:cs="Arial"/>
          <w:b/>
          <w:color w:val="auto"/>
        </w:rPr>
      </w:pPr>
    </w:p>
    <w:p w:rsidR="0048547A" w:rsidRPr="00D43A8A" w:rsidRDefault="002C1891" w:rsidP="002C1891">
      <w:pPr>
        <w:pStyle w:val="Default"/>
        <w:pageBreakBefore/>
        <w:rPr>
          <w:rFonts w:ascii="Arial" w:hAnsi="Arial" w:cs="Arial"/>
          <w:color w:val="auto"/>
          <w:sz w:val="32"/>
          <w:szCs w:val="32"/>
        </w:rPr>
      </w:pPr>
      <w:r w:rsidRPr="00D43A8A">
        <w:rPr>
          <w:rFonts w:ascii="Arial" w:hAnsi="Arial" w:cs="Arial"/>
          <w:b/>
          <w:bCs/>
          <w:color w:val="auto"/>
          <w:sz w:val="32"/>
          <w:szCs w:val="32"/>
        </w:rPr>
        <w:lastRenderedPageBreak/>
        <w:t>2.</w:t>
      </w:r>
      <w:r w:rsidR="000A1805">
        <w:rPr>
          <w:rFonts w:ascii="Arial" w:hAnsi="Arial" w:cs="Arial"/>
          <w:b/>
          <w:bCs/>
          <w:color w:val="auto"/>
          <w:sz w:val="32"/>
          <w:szCs w:val="32"/>
        </w:rPr>
        <w:t xml:space="preserve"> </w:t>
      </w:r>
      <w:r w:rsidRPr="00D43A8A">
        <w:rPr>
          <w:rFonts w:ascii="Arial" w:hAnsi="Arial" w:cs="Arial"/>
          <w:b/>
          <w:bCs/>
          <w:color w:val="auto"/>
          <w:sz w:val="32"/>
          <w:szCs w:val="32"/>
        </w:rPr>
        <w:t>BEGREPER</w:t>
      </w:r>
    </w:p>
    <w:p w:rsidR="008B68E8" w:rsidRDefault="008B68E8" w:rsidP="002C1891">
      <w:pPr>
        <w:pStyle w:val="Default"/>
        <w:rPr>
          <w:rFonts w:ascii="Arial" w:hAnsi="Arial" w:cs="Arial"/>
          <w:color w:val="auto"/>
          <w:sz w:val="23"/>
          <w:szCs w:val="23"/>
        </w:rPr>
      </w:pPr>
    </w:p>
    <w:p w:rsidR="0048547A" w:rsidRPr="0048547A" w:rsidRDefault="0048547A" w:rsidP="0048547A">
      <w:pPr>
        <w:pStyle w:val="Default"/>
        <w:rPr>
          <w:rFonts w:ascii="Arial" w:hAnsi="Arial" w:cs="Arial"/>
          <w:color w:val="FF0000"/>
          <w:sz w:val="23"/>
          <w:szCs w:val="23"/>
          <w:u w:val="single"/>
        </w:rPr>
      </w:pPr>
      <w:r w:rsidRPr="0048547A">
        <w:rPr>
          <w:rFonts w:ascii="Arial" w:hAnsi="Arial" w:cs="Arial"/>
          <w:b/>
          <w:bCs/>
          <w:color w:val="FF0000"/>
          <w:sz w:val="23"/>
          <w:szCs w:val="23"/>
          <w:u w:val="single"/>
        </w:rPr>
        <w:t xml:space="preserve">Definisjon av sosial kompetanse: </w:t>
      </w:r>
    </w:p>
    <w:p w:rsidR="0048547A" w:rsidRPr="00D43A8A" w:rsidRDefault="0048547A" w:rsidP="0048547A">
      <w:pPr>
        <w:pStyle w:val="Default"/>
        <w:rPr>
          <w:rFonts w:ascii="Arial" w:hAnsi="Arial" w:cs="Arial"/>
          <w:color w:val="auto"/>
          <w:sz w:val="23"/>
          <w:szCs w:val="23"/>
        </w:rPr>
      </w:pPr>
      <w:r w:rsidRPr="00D43A8A">
        <w:rPr>
          <w:rFonts w:ascii="Arial" w:hAnsi="Arial" w:cs="Arial"/>
          <w:color w:val="auto"/>
          <w:sz w:val="23"/>
          <w:szCs w:val="23"/>
        </w:rPr>
        <w:t xml:space="preserve">De kunnskaper, ferdigheter, holdninger og motivasjon mennesker trenger for å mestre de miljøene de oppholder seg i, eller trolig kommer til å ta kontakt med, samtidig som de trives og kan opprettholde et positivt selvbilde. </w:t>
      </w:r>
    </w:p>
    <w:p w:rsidR="0048547A" w:rsidRPr="00D43A8A" w:rsidRDefault="0048547A" w:rsidP="002C1891">
      <w:pPr>
        <w:pStyle w:val="Default"/>
        <w:rPr>
          <w:rFonts w:ascii="Arial" w:hAnsi="Arial" w:cs="Arial"/>
          <w:color w:val="auto"/>
          <w:sz w:val="23"/>
          <w:szCs w:val="23"/>
        </w:rPr>
      </w:pPr>
      <w:r w:rsidRPr="00D43A8A">
        <w:rPr>
          <w:rFonts w:ascii="Arial" w:hAnsi="Arial" w:cs="Arial"/>
          <w:color w:val="auto"/>
          <w:sz w:val="23"/>
          <w:szCs w:val="23"/>
        </w:rPr>
        <w:t>Sosial kompetanse kan vi videre dele inn i empati, sam</w:t>
      </w:r>
      <w:r>
        <w:rPr>
          <w:rFonts w:ascii="Arial" w:hAnsi="Arial" w:cs="Arial"/>
          <w:color w:val="auto"/>
          <w:sz w:val="23"/>
          <w:szCs w:val="23"/>
        </w:rPr>
        <w:t xml:space="preserve">arbeid og ansvar, selvkontroll. </w:t>
      </w:r>
    </w:p>
    <w:p w:rsidR="00A7360A" w:rsidRPr="00A7360A" w:rsidRDefault="00A7360A" w:rsidP="002C1891">
      <w:pPr>
        <w:pStyle w:val="Default"/>
        <w:rPr>
          <w:rFonts w:ascii="Arial" w:hAnsi="Arial" w:cs="Arial"/>
          <w:b/>
          <w:bCs/>
          <w:color w:val="auto"/>
          <w:sz w:val="23"/>
          <w:szCs w:val="23"/>
        </w:rPr>
      </w:pPr>
    </w:p>
    <w:p w:rsidR="00A7360A" w:rsidRPr="00A7360A" w:rsidRDefault="00A7360A" w:rsidP="002C1891">
      <w:pPr>
        <w:pStyle w:val="Default"/>
        <w:rPr>
          <w:rFonts w:ascii="Arial" w:hAnsi="Arial" w:cs="Arial"/>
          <w:b/>
          <w:bCs/>
          <w:color w:val="auto"/>
          <w:sz w:val="23"/>
          <w:szCs w:val="23"/>
        </w:rPr>
      </w:pPr>
      <w:r w:rsidRPr="00A7360A">
        <w:rPr>
          <w:rFonts w:ascii="Arial" w:hAnsi="Arial" w:cs="Arial"/>
          <w:b/>
          <w:bCs/>
          <w:color w:val="auto"/>
          <w:sz w:val="23"/>
          <w:szCs w:val="23"/>
        </w:rPr>
        <w:t>Vårt mål i denne planen er å</w:t>
      </w:r>
      <w:r>
        <w:rPr>
          <w:rFonts w:ascii="Arial" w:hAnsi="Arial" w:cs="Arial"/>
          <w:b/>
          <w:bCs/>
          <w:color w:val="auto"/>
          <w:sz w:val="23"/>
          <w:szCs w:val="23"/>
        </w:rPr>
        <w:t>:</w:t>
      </w:r>
      <w:r w:rsidRPr="00A7360A">
        <w:rPr>
          <w:rFonts w:ascii="Arial" w:hAnsi="Arial" w:cs="Arial"/>
          <w:b/>
          <w:bCs/>
          <w:color w:val="auto"/>
          <w:sz w:val="23"/>
          <w:szCs w:val="23"/>
        </w:rPr>
        <w:t xml:space="preserve"> </w:t>
      </w:r>
    </w:p>
    <w:p w:rsidR="002C1891" w:rsidRPr="00D43A8A"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Gi alle førskolebarn i </w:t>
      </w:r>
      <w:r w:rsidR="000A1805">
        <w:rPr>
          <w:rFonts w:ascii="Arial" w:hAnsi="Arial" w:cs="Arial"/>
          <w:color w:val="auto"/>
          <w:sz w:val="23"/>
          <w:szCs w:val="23"/>
        </w:rPr>
        <w:t>Mære skolekrets</w:t>
      </w:r>
      <w:r w:rsidRPr="00D43A8A">
        <w:rPr>
          <w:rFonts w:ascii="Arial" w:hAnsi="Arial" w:cs="Arial"/>
          <w:color w:val="auto"/>
          <w:sz w:val="23"/>
          <w:szCs w:val="23"/>
        </w:rPr>
        <w:t xml:space="preserve"> en plattform av sosiale ferdigheter som et godt utgangspunkt for resten av livet. </w:t>
      </w:r>
    </w:p>
    <w:p w:rsidR="002C1891" w:rsidRPr="0048547A" w:rsidRDefault="002C1891" w:rsidP="002C1891">
      <w:pPr>
        <w:pStyle w:val="Default"/>
        <w:rPr>
          <w:rFonts w:ascii="Arial" w:hAnsi="Arial" w:cs="Arial"/>
          <w:color w:val="auto"/>
          <w:sz w:val="23"/>
          <w:szCs w:val="23"/>
          <w:u w:val="single"/>
        </w:rPr>
      </w:pPr>
    </w:p>
    <w:p w:rsidR="002C1891" w:rsidRPr="0048547A" w:rsidRDefault="002C1891" w:rsidP="002C1891">
      <w:pPr>
        <w:pStyle w:val="Default"/>
        <w:rPr>
          <w:rFonts w:ascii="Arial" w:hAnsi="Arial" w:cs="Arial"/>
          <w:color w:val="FF0000"/>
          <w:sz w:val="23"/>
          <w:szCs w:val="23"/>
          <w:u w:val="single"/>
        </w:rPr>
      </w:pPr>
      <w:r w:rsidRPr="0048547A">
        <w:rPr>
          <w:rFonts w:ascii="Arial" w:hAnsi="Arial" w:cs="Arial"/>
          <w:b/>
          <w:bCs/>
          <w:color w:val="FF0000"/>
          <w:sz w:val="23"/>
          <w:szCs w:val="23"/>
          <w:u w:val="single"/>
        </w:rPr>
        <w:t xml:space="preserve">Definisjon av språk: </w:t>
      </w:r>
    </w:p>
    <w:p w:rsidR="002C1891" w:rsidRPr="00D43A8A"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Den menneskelige egenskap å frembringe hørbare (tale) eller synlige (tegn, skrift) ytringer som kan gi meddelelser om sanseinntrykk, tanker, følelser osv. fra individ til individ. Denne definisjonen omfatter den menneskelige språkevne og alle de manifestasjoner den fremstår i. </w:t>
      </w:r>
    </w:p>
    <w:p w:rsidR="002C1891"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Småbarnstiden er den grunnleggende perioden for utvikling av språk. Et godt språk er viktig for barns opplevelse av egen identitet og mestring. Det er utgitt et eget temahefte i tilknytning til Rammeplanen; Språk, tekst og kommunikasjon. Dette heftet er til støtte for barnehagene i arbeidet med tilrettelegging av et godt språkmiljø. ( Kommunedelplan for barnehage 2010 – 2013) </w:t>
      </w:r>
    </w:p>
    <w:p w:rsidR="002C1891" w:rsidRPr="00A7360A" w:rsidRDefault="002C1891" w:rsidP="002C1891">
      <w:pPr>
        <w:pStyle w:val="Default"/>
        <w:rPr>
          <w:rFonts w:ascii="Arial" w:hAnsi="Arial" w:cs="Arial"/>
          <w:b/>
          <w:color w:val="auto"/>
          <w:sz w:val="23"/>
          <w:szCs w:val="23"/>
        </w:rPr>
      </w:pPr>
    </w:p>
    <w:p w:rsidR="00A7360A" w:rsidRPr="00A7360A" w:rsidRDefault="00A7360A" w:rsidP="002C1891">
      <w:pPr>
        <w:pStyle w:val="Default"/>
        <w:rPr>
          <w:rFonts w:ascii="Arial" w:hAnsi="Arial" w:cs="Arial"/>
          <w:b/>
          <w:color w:val="auto"/>
          <w:sz w:val="23"/>
          <w:szCs w:val="23"/>
        </w:rPr>
      </w:pPr>
      <w:r w:rsidRPr="00A7360A">
        <w:rPr>
          <w:rFonts w:ascii="Arial" w:hAnsi="Arial" w:cs="Arial"/>
          <w:b/>
          <w:color w:val="auto"/>
          <w:sz w:val="23"/>
          <w:szCs w:val="23"/>
        </w:rPr>
        <w:t>Vårt mål i denne planen er å:</w:t>
      </w:r>
    </w:p>
    <w:p w:rsidR="002C1891" w:rsidRPr="00D43A8A"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 Gi alle førskolebarn </w:t>
      </w:r>
      <w:r w:rsidR="000A1805">
        <w:rPr>
          <w:rFonts w:ascii="Arial" w:hAnsi="Arial" w:cs="Arial"/>
          <w:color w:val="auto"/>
          <w:sz w:val="23"/>
          <w:szCs w:val="23"/>
        </w:rPr>
        <w:t>Mære skolekrets</w:t>
      </w:r>
      <w:r w:rsidRPr="00D43A8A">
        <w:rPr>
          <w:rFonts w:ascii="Arial" w:hAnsi="Arial" w:cs="Arial"/>
          <w:color w:val="auto"/>
          <w:sz w:val="23"/>
          <w:szCs w:val="23"/>
        </w:rPr>
        <w:t xml:space="preserve">en felles språklig plattform, som et godt utgangspunkt for videre lese- og skriveopplæring. </w:t>
      </w:r>
    </w:p>
    <w:p w:rsidR="000A1805" w:rsidRPr="0048547A" w:rsidRDefault="000A1805" w:rsidP="002C1891">
      <w:pPr>
        <w:pStyle w:val="Default"/>
        <w:rPr>
          <w:rFonts w:ascii="Arial" w:hAnsi="Arial" w:cs="Arial"/>
          <w:b/>
          <w:color w:val="FF0000"/>
        </w:rPr>
      </w:pPr>
    </w:p>
    <w:p w:rsidR="00B44936" w:rsidRPr="0048547A" w:rsidRDefault="000A1805" w:rsidP="00B44936">
      <w:pPr>
        <w:rPr>
          <w:rFonts w:ascii="Arial" w:hAnsi="Arial" w:cs="Arial"/>
          <w:b/>
          <w:color w:val="FF0000"/>
        </w:rPr>
      </w:pPr>
      <w:r w:rsidRPr="0048547A">
        <w:rPr>
          <w:rFonts w:ascii="Arial" w:hAnsi="Arial" w:cs="Arial"/>
          <w:b/>
          <w:color w:val="FF0000"/>
          <w:u w:val="single"/>
        </w:rPr>
        <w:t>Definisjon av</w:t>
      </w:r>
      <w:r w:rsidR="000334D2" w:rsidRPr="0048547A">
        <w:rPr>
          <w:rFonts w:ascii="Arial" w:hAnsi="Arial" w:cs="Arial"/>
          <w:b/>
          <w:color w:val="FF0000"/>
          <w:u w:val="single"/>
        </w:rPr>
        <w:t xml:space="preserve"> selvstendighet</w:t>
      </w:r>
      <w:r w:rsidR="000334D2" w:rsidRPr="0048547A">
        <w:rPr>
          <w:rFonts w:ascii="Arial" w:hAnsi="Arial" w:cs="Arial"/>
          <w:b/>
          <w:color w:val="FF0000"/>
        </w:rPr>
        <w:t>:</w:t>
      </w:r>
    </w:p>
    <w:p w:rsidR="00B44936" w:rsidRDefault="00B44936" w:rsidP="00B44936">
      <w:pPr>
        <w:rPr>
          <w:rFonts w:ascii="Calibri" w:hAnsi="Calibri"/>
        </w:rPr>
      </w:pPr>
      <w:r>
        <w:rPr>
          <w:rFonts w:ascii="Arial" w:hAnsi="Arial" w:cs="Arial"/>
        </w:rPr>
        <w:t>Å være selvstendig er å være i stand til å tenke og handle uavhengig av råd eller hjelp fra andre, ta ansvar og utøve god dømmekraft. Være trygg nok til å møte verden og dens utfordringer. Besitte en følelse av å være kompetent til å takle hverdagsaktiviteter.</w:t>
      </w:r>
    </w:p>
    <w:p w:rsidR="00B44936" w:rsidRDefault="00B44936" w:rsidP="00B44936">
      <w:pPr>
        <w:rPr>
          <w:rFonts w:ascii="Arial" w:hAnsi="Arial" w:cs="Arial"/>
        </w:rPr>
      </w:pPr>
      <w:r>
        <w:rPr>
          <w:rFonts w:ascii="Arial" w:hAnsi="Arial" w:cs="Arial"/>
        </w:rPr>
        <w:t> </w:t>
      </w:r>
    </w:p>
    <w:p w:rsidR="00D32AAD" w:rsidRPr="00D32AAD" w:rsidRDefault="00D32AAD" w:rsidP="00B44936">
      <w:pPr>
        <w:rPr>
          <w:rFonts w:ascii="Calibri" w:hAnsi="Calibri"/>
          <w:sz w:val="32"/>
          <w:szCs w:val="32"/>
        </w:rPr>
      </w:pPr>
    </w:p>
    <w:p w:rsidR="00B44936" w:rsidRPr="00D32AAD" w:rsidRDefault="00D32AAD" w:rsidP="00B44936">
      <w:pPr>
        <w:rPr>
          <w:rFonts w:ascii="Calibri" w:hAnsi="Calibri"/>
          <w:color w:val="FF0000"/>
          <w:sz w:val="32"/>
          <w:szCs w:val="32"/>
        </w:rPr>
      </w:pPr>
      <w:r>
        <w:rPr>
          <w:rFonts w:ascii="Arial" w:hAnsi="Arial" w:cs="Arial"/>
          <w:b/>
          <w:bCs/>
          <w:color w:val="FF0000"/>
          <w:sz w:val="32"/>
          <w:szCs w:val="32"/>
        </w:rPr>
        <w:t>Målsettingen</w:t>
      </w:r>
      <w:r w:rsidRPr="00D32AAD">
        <w:rPr>
          <w:rFonts w:ascii="Arial" w:hAnsi="Arial" w:cs="Arial"/>
          <w:b/>
          <w:bCs/>
          <w:color w:val="FF0000"/>
          <w:sz w:val="32"/>
          <w:szCs w:val="32"/>
        </w:rPr>
        <w:t xml:space="preserve"> med planen:</w:t>
      </w:r>
    </w:p>
    <w:p w:rsidR="00B44936" w:rsidRDefault="00D32AAD" w:rsidP="00B44936">
      <w:pPr>
        <w:rPr>
          <w:rFonts w:ascii="Calibri" w:hAnsi="Calibri"/>
        </w:rPr>
      </w:pPr>
      <w:r>
        <w:rPr>
          <w:rFonts w:ascii="Arial" w:hAnsi="Arial" w:cs="Arial"/>
        </w:rPr>
        <w:t>Vi skal l</w:t>
      </w:r>
      <w:r w:rsidR="00B44936">
        <w:rPr>
          <w:rFonts w:ascii="Arial" w:hAnsi="Arial" w:cs="Arial"/>
        </w:rPr>
        <w:t>egge til rette for at alle førskolebarn i Mære skolekrets er trygge og selvstendige, slik at de kan ta initiativ til egne erfaringer, oppleve mestring og ha mulighet for styring av seg selv og egne aktiviteter.</w:t>
      </w:r>
    </w:p>
    <w:p w:rsidR="00B44936" w:rsidRDefault="00B44936" w:rsidP="00B44936">
      <w:pPr>
        <w:rPr>
          <w:rFonts w:ascii="Calibri" w:eastAsia="Times New Roman" w:hAnsi="Calibri"/>
        </w:rPr>
      </w:pPr>
    </w:p>
    <w:p w:rsidR="000A1805" w:rsidRDefault="000A1805" w:rsidP="002C1891">
      <w:pPr>
        <w:pStyle w:val="Default"/>
        <w:rPr>
          <w:rFonts w:ascii="Arial" w:hAnsi="Arial" w:cs="Arial"/>
          <w:b/>
          <w:color w:val="auto"/>
        </w:rPr>
      </w:pPr>
    </w:p>
    <w:p w:rsidR="00B44936" w:rsidRPr="000A1805" w:rsidRDefault="00B44936" w:rsidP="002C1891">
      <w:pPr>
        <w:pStyle w:val="Default"/>
        <w:rPr>
          <w:rFonts w:ascii="Arial" w:hAnsi="Arial" w:cs="Arial"/>
          <w:b/>
          <w:color w:val="auto"/>
        </w:rPr>
      </w:pPr>
    </w:p>
    <w:p w:rsidR="002C1891" w:rsidRPr="00D43A8A" w:rsidRDefault="002C1891" w:rsidP="002C1891">
      <w:pPr>
        <w:pStyle w:val="Default"/>
        <w:pageBreakBefore/>
        <w:rPr>
          <w:rFonts w:ascii="Arial" w:hAnsi="Arial" w:cs="Arial"/>
          <w:color w:val="auto"/>
          <w:sz w:val="32"/>
          <w:szCs w:val="32"/>
        </w:rPr>
      </w:pPr>
      <w:r w:rsidRPr="00D43A8A">
        <w:rPr>
          <w:rFonts w:ascii="Arial" w:hAnsi="Arial" w:cs="Arial"/>
          <w:b/>
          <w:bCs/>
          <w:color w:val="auto"/>
          <w:sz w:val="32"/>
          <w:szCs w:val="32"/>
        </w:rPr>
        <w:lastRenderedPageBreak/>
        <w:t>3.</w:t>
      </w:r>
      <w:r w:rsidR="00D43A8A">
        <w:rPr>
          <w:rFonts w:ascii="Arial" w:hAnsi="Arial" w:cs="Arial"/>
          <w:b/>
          <w:bCs/>
          <w:color w:val="auto"/>
          <w:sz w:val="32"/>
          <w:szCs w:val="32"/>
        </w:rPr>
        <w:t xml:space="preserve"> </w:t>
      </w:r>
      <w:r w:rsidRPr="00D43A8A">
        <w:rPr>
          <w:rFonts w:ascii="Arial" w:hAnsi="Arial" w:cs="Arial"/>
          <w:b/>
          <w:bCs/>
          <w:color w:val="auto"/>
          <w:sz w:val="32"/>
          <w:szCs w:val="32"/>
        </w:rPr>
        <w:t>BARNEHAGE</w:t>
      </w:r>
      <w:r w:rsidR="0048547A">
        <w:rPr>
          <w:rFonts w:ascii="Arial" w:hAnsi="Arial" w:cs="Arial"/>
          <w:b/>
          <w:bCs/>
          <w:color w:val="auto"/>
          <w:sz w:val="32"/>
          <w:szCs w:val="32"/>
        </w:rPr>
        <w:t xml:space="preserve">NES ARBEID: </w:t>
      </w:r>
    </w:p>
    <w:p w:rsidR="002C1891"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Barnehagen som pedagogisk læringsarena har sin egenart og sine tradisjoner som må ivaretas samtidig som barnehagen må sees i sammenheng med skolens virksomhet. Å se omsorg, oppdragelse, hverdagsaktiviteter, lek og læring i sammenheng er et særtrekk ved norsk og skandinavisk barnehagetradisjon. Lek er glede og læringens redskap. </w:t>
      </w:r>
    </w:p>
    <w:p w:rsidR="00D43A8A" w:rsidRPr="00D43A8A" w:rsidRDefault="00D43A8A" w:rsidP="002C1891">
      <w:pPr>
        <w:pStyle w:val="Default"/>
        <w:rPr>
          <w:rFonts w:ascii="Arial" w:hAnsi="Arial" w:cs="Arial"/>
          <w:color w:val="auto"/>
          <w:sz w:val="23"/>
          <w:szCs w:val="23"/>
        </w:rPr>
      </w:pPr>
    </w:p>
    <w:p w:rsidR="002C1891" w:rsidRDefault="002C1891" w:rsidP="002C1891">
      <w:pPr>
        <w:pStyle w:val="Default"/>
        <w:rPr>
          <w:rFonts w:ascii="Arial" w:hAnsi="Arial" w:cs="Arial"/>
          <w:b/>
          <w:bCs/>
          <w:color w:val="auto"/>
          <w:sz w:val="23"/>
          <w:szCs w:val="23"/>
          <w:u w:val="single"/>
        </w:rPr>
      </w:pPr>
      <w:r w:rsidRPr="00A7360A">
        <w:rPr>
          <w:rFonts w:ascii="Arial" w:hAnsi="Arial" w:cs="Arial"/>
          <w:b/>
          <w:bCs/>
          <w:color w:val="auto"/>
          <w:sz w:val="23"/>
          <w:szCs w:val="23"/>
          <w:u w:val="single"/>
        </w:rPr>
        <w:t xml:space="preserve">Sosiale ferdigheter </w:t>
      </w:r>
      <w:r w:rsidR="0048547A">
        <w:rPr>
          <w:rFonts w:ascii="Arial" w:hAnsi="Arial" w:cs="Arial"/>
          <w:b/>
          <w:bCs/>
          <w:color w:val="auto"/>
          <w:sz w:val="23"/>
          <w:szCs w:val="23"/>
          <w:u w:val="single"/>
        </w:rPr>
        <w:t>og selvstendighet:</w:t>
      </w:r>
    </w:p>
    <w:p w:rsidR="0048547A" w:rsidRPr="00A7360A" w:rsidRDefault="0048547A" w:rsidP="002C1891">
      <w:pPr>
        <w:pStyle w:val="Default"/>
        <w:rPr>
          <w:rFonts w:ascii="Arial" w:hAnsi="Arial" w:cs="Arial"/>
          <w:color w:val="auto"/>
          <w:sz w:val="23"/>
          <w:szCs w:val="23"/>
          <w:u w:val="single"/>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I barnehagene i </w:t>
      </w:r>
      <w:r w:rsidR="00D43A8A">
        <w:rPr>
          <w:rFonts w:ascii="Arial" w:hAnsi="Arial" w:cs="Arial"/>
          <w:b/>
          <w:bCs/>
          <w:color w:val="auto"/>
          <w:sz w:val="23"/>
          <w:szCs w:val="23"/>
        </w:rPr>
        <w:t>Mære krets</w:t>
      </w:r>
      <w:r w:rsidRPr="00D43A8A">
        <w:rPr>
          <w:rFonts w:ascii="Arial" w:hAnsi="Arial" w:cs="Arial"/>
          <w:b/>
          <w:bCs/>
          <w:color w:val="auto"/>
          <w:sz w:val="23"/>
          <w:szCs w:val="23"/>
        </w:rPr>
        <w:t xml:space="preserve"> skal barna ha erfart: </w:t>
      </w:r>
    </w:p>
    <w:p w:rsid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Selvstendighet</w:t>
      </w:r>
      <w:r w:rsidR="00D43A8A">
        <w:rPr>
          <w:rFonts w:ascii="Arial" w:hAnsi="Arial" w:cs="Arial"/>
          <w:b/>
          <w:bCs/>
          <w:color w:val="auto"/>
          <w:sz w:val="23"/>
          <w:szCs w:val="23"/>
        </w:rPr>
        <w:t>strening</w:t>
      </w:r>
      <w:r w:rsidR="00D43A8A">
        <w:rPr>
          <w:rFonts w:ascii="Arial" w:hAnsi="Arial" w:cs="Arial"/>
          <w:color w:val="auto"/>
          <w:sz w:val="23"/>
          <w:szCs w:val="23"/>
        </w:rPr>
        <w:t>:</w:t>
      </w:r>
    </w:p>
    <w:p w:rsidR="002C1891" w:rsidRPr="00D43A8A" w:rsidRDefault="00D43A8A" w:rsidP="002C1891">
      <w:pPr>
        <w:pStyle w:val="Default"/>
        <w:rPr>
          <w:rFonts w:ascii="Arial" w:hAnsi="Arial" w:cs="Arial"/>
          <w:color w:val="auto"/>
          <w:sz w:val="23"/>
          <w:szCs w:val="23"/>
        </w:rPr>
      </w:pPr>
      <w:r>
        <w:rPr>
          <w:rFonts w:ascii="Arial" w:hAnsi="Arial" w:cs="Arial"/>
          <w:color w:val="auto"/>
          <w:sz w:val="23"/>
          <w:szCs w:val="23"/>
        </w:rPr>
        <w:t>Barnehagene o</w:t>
      </w:r>
      <w:r w:rsidR="002C1891" w:rsidRPr="00D43A8A">
        <w:rPr>
          <w:rFonts w:ascii="Arial" w:hAnsi="Arial" w:cs="Arial"/>
          <w:color w:val="auto"/>
          <w:sz w:val="23"/>
          <w:szCs w:val="23"/>
        </w:rPr>
        <w:t>ppfordre</w:t>
      </w:r>
      <w:r>
        <w:rPr>
          <w:rFonts w:ascii="Arial" w:hAnsi="Arial" w:cs="Arial"/>
          <w:color w:val="auto"/>
          <w:sz w:val="23"/>
          <w:szCs w:val="23"/>
        </w:rPr>
        <w:t>r</w:t>
      </w:r>
      <w:r w:rsidR="002C1891" w:rsidRPr="00D43A8A">
        <w:rPr>
          <w:rFonts w:ascii="Arial" w:hAnsi="Arial" w:cs="Arial"/>
          <w:color w:val="auto"/>
          <w:sz w:val="23"/>
          <w:szCs w:val="23"/>
        </w:rPr>
        <w:t xml:space="preserve"> og motivere</w:t>
      </w:r>
      <w:r>
        <w:rPr>
          <w:rFonts w:ascii="Arial" w:hAnsi="Arial" w:cs="Arial"/>
          <w:color w:val="auto"/>
          <w:sz w:val="23"/>
          <w:szCs w:val="23"/>
        </w:rPr>
        <w:t>r</w:t>
      </w:r>
      <w:r w:rsidR="002C1891" w:rsidRPr="00D43A8A">
        <w:rPr>
          <w:rFonts w:ascii="Arial" w:hAnsi="Arial" w:cs="Arial"/>
          <w:color w:val="auto"/>
          <w:sz w:val="23"/>
          <w:szCs w:val="23"/>
        </w:rPr>
        <w:t xml:space="preserve"> barna til selvstendighet i av/påkledning, hygiene/toalettsituasjon,</w:t>
      </w:r>
      <w:r>
        <w:rPr>
          <w:rFonts w:ascii="Arial" w:hAnsi="Arial" w:cs="Arial"/>
          <w:color w:val="auto"/>
          <w:sz w:val="23"/>
          <w:szCs w:val="23"/>
        </w:rPr>
        <w:t xml:space="preserve"> dekking</w:t>
      </w:r>
      <w:r w:rsidR="002C1891" w:rsidRPr="00D43A8A">
        <w:rPr>
          <w:rFonts w:ascii="Arial" w:hAnsi="Arial" w:cs="Arial"/>
          <w:color w:val="auto"/>
          <w:sz w:val="23"/>
          <w:szCs w:val="23"/>
        </w:rPr>
        <w:t xml:space="preserve"> av og på bord</w:t>
      </w:r>
      <w:r>
        <w:rPr>
          <w:rFonts w:ascii="Arial" w:hAnsi="Arial" w:cs="Arial"/>
          <w:color w:val="auto"/>
          <w:sz w:val="23"/>
          <w:szCs w:val="23"/>
        </w:rPr>
        <w:t>, rydding og vasking</w:t>
      </w:r>
      <w:r w:rsidR="002C1891" w:rsidRPr="00D43A8A">
        <w:rPr>
          <w:rFonts w:ascii="Arial" w:hAnsi="Arial" w:cs="Arial"/>
          <w:color w:val="auto"/>
          <w:sz w:val="23"/>
          <w:szCs w:val="23"/>
        </w:rPr>
        <w:t xml:space="preserve">, holde orden på egne klær og utstyr, m.m. </w:t>
      </w:r>
    </w:p>
    <w:p w:rsidR="002C1891" w:rsidRPr="00D43A8A" w:rsidRDefault="002C1891" w:rsidP="002C1891">
      <w:pPr>
        <w:pStyle w:val="Default"/>
        <w:rPr>
          <w:rFonts w:ascii="Arial" w:hAnsi="Arial" w:cs="Arial"/>
          <w:color w:val="auto"/>
          <w:sz w:val="23"/>
          <w:szCs w:val="23"/>
        </w:rPr>
      </w:pPr>
    </w:p>
    <w:p w:rsidR="00D43A8A" w:rsidRDefault="00D43A8A" w:rsidP="002C1891">
      <w:pPr>
        <w:pStyle w:val="Default"/>
        <w:rPr>
          <w:rFonts w:ascii="Arial" w:hAnsi="Arial" w:cs="Arial"/>
          <w:b/>
          <w:bCs/>
          <w:color w:val="auto"/>
          <w:sz w:val="23"/>
          <w:szCs w:val="23"/>
        </w:rPr>
      </w:pPr>
      <w:r>
        <w:rPr>
          <w:rFonts w:ascii="Arial" w:hAnsi="Arial" w:cs="Arial"/>
          <w:b/>
          <w:bCs/>
          <w:color w:val="auto"/>
          <w:sz w:val="23"/>
          <w:szCs w:val="23"/>
        </w:rPr>
        <w:t>Konflikthåndtering:</w:t>
      </w: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 </w:t>
      </w:r>
      <w:r w:rsidRPr="00D43A8A">
        <w:rPr>
          <w:rFonts w:ascii="Arial" w:hAnsi="Arial" w:cs="Arial"/>
          <w:color w:val="auto"/>
          <w:sz w:val="23"/>
          <w:szCs w:val="23"/>
        </w:rPr>
        <w:t>Gi</w:t>
      </w:r>
      <w:r w:rsidR="00D43A8A">
        <w:rPr>
          <w:rFonts w:ascii="Arial" w:hAnsi="Arial" w:cs="Arial"/>
          <w:color w:val="auto"/>
          <w:sz w:val="23"/>
          <w:szCs w:val="23"/>
        </w:rPr>
        <w:t>r</w:t>
      </w:r>
      <w:r w:rsidRPr="00D43A8A">
        <w:rPr>
          <w:rFonts w:ascii="Arial" w:hAnsi="Arial" w:cs="Arial"/>
          <w:color w:val="auto"/>
          <w:sz w:val="23"/>
          <w:szCs w:val="23"/>
        </w:rPr>
        <w:t xml:space="preserve"> barna mulighet til å håndtere eller løse konflikter selv, slik at barna får en forståelse for rett og galt, samt å ta ansvar for felles regler. </w:t>
      </w:r>
    </w:p>
    <w:p w:rsidR="002C1891" w:rsidRPr="00D43A8A" w:rsidRDefault="002C1891" w:rsidP="002C1891">
      <w:pPr>
        <w:pStyle w:val="Default"/>
        <w:rPr>
          <w:rFonts w:ascii="Arial" w:hAnsi="Arial" w:cs="Arial"/>
          <w:color w:val="auto"/>
          <w:sz w:val="23"/>
          <w:szCs w:val="23"/>
        </w:rPr>
      </w:pPr>
    </w:p>
    <w:p w:rsid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Medvirkning</w:t>
      </w:r>
      <w:r w:rsidR="00AC4563">
        <w:rPr>
          <w:rFonts w:ascii="Arial" w:hAnsi="Arial" w:cs="Arial"/>
          <w:color w:val="auto"/>
          <w:sz w:val="23"/>
          <w:szCs w:val="23"/>
        </w:rPr>
        <w:t>:</w:t>
      </w:r>
    </w:p>
    <w:p w:rsidR="002C1891"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 Barna skal ha muligheten til å komme med ideer og synspunkter, og få utforske gjennom egen kreativitet og fantasi. </w:t>
      </w:r>
    </w:p>
    <w:p w:rsidR="00D43A8A" w:rsidRPr="00D43A8A" w:rsidRDefault="00D43A8A"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Ansvar</w:t>
      </w:r>
      <w:r w:rsidR="00A7360A">
        <w:rPr>
          <w:rFonts w:ascii="Arial" w:hAnsi="Arial" w:cs="Arial"/>
          <w:b/>
          <w:bCs/>
          <w:color w:val="auto"/>
          <w:sz w:val="23"/>
          <w:szCs w:val="23"/>
        </w:rPr>
        <w:t>strening</w:t>
      </w:r>
      <w:r w:rsidR="00AC4563">
        <w:rPr>
          <w:rFonts w:ascii="Arial" w:hAnsi="Arial" w:cs="Arial"/>
          <w:b/>
          <w:bCs/>
          <w:color w:val="auto"/>
          <w:sz w:val="23"/>
          <w:szCs w:val="23"/>
        </w:rPr>
        <w:t>:</w:t>
      </w:r>
      <w:r w:rsidR="00A7360A">
        <w:rPr>
          <w:rFonts w:ascii="Arial" w:hAnsi="Arial" w:cs="Arial"/>
          <w:b/>
          <w:bCs/>
          <w:color w:val="auto"/>
          <w:sz w:val="23"/>
          <w:szCs w:val="23"/>
        </w:rPr>
        <w:t xml:space="preserve"> </w:t>
      </w:r>
      <w:r w:rsidR="00A7360A">
        <w:rPr>
          <w:rFonts w:ascii="Arial" w:hAnsi="Arial" w:cs="Arial"/>
          <w:bCs/>
          <w:color w:val="auto"/>
          <w:sz w:val="23"/>
          <w:szCs w:val="23"/>
        </w:rPr>
        <w:t>gjennom</w:t>
      </w:r>
      <w:r w:rsidRPr="00D43A8A">
        <w:rPr>
          <w:rFonts w:ascii="Arial" w:hAnsi="Arial" w:cs="Arial"/>
          <w:color w:val="auto"/>
          <w:sz w:val="23"/>
          <w:szCs w:val="23"/>
        </w:rPr>
        <w:t xml:space="preserve"> å rydde, skape et godt arbeidsmiljø (støy), skille leik og alvor, ta med andre i leik,</w:t>
      </w:r>
      <w:r w:rsidR="00D43A8A">
        <w:rPr>
          <w:rFonts w:ascii="Arial" w:hAnsi="Arial" w:cs="Arial"/>
          <w:color w:val="auto"/>
          <w:sz w:val="23"/>
          <w:szCs w:val="23"/>
        </w:rPr>
        <w:t xml:space="preserve"> trene på</w:t>
      </w:r>
      <w:r w:rsidRPr="00D43A8A">
        <w:rPr>
          <w:rFonts w:ascii="Arial" w:hAnsi="Arial" w:cs="Arial"/>
          <w:color w:val="auto"/>
          <w:sz w:val="23"/>
          <w:szCs w:val="23"/>
        </w:rPr>
        <w:t xml:space="preserve"> bordskikk, dele med andre, respekt for regler og </w:t>
      </w:r>
      <w:r w:rsidR="00D43A8A">
        <w:rPr>
          <w:rFonts w:ascii="Arial" w:hAnsi="Arial" w:cs="Arial"/>
          <w:color w:val="auto"/>
          <w:sz w:val="23"/>
          <w:szCs w:val="23"/>
        </w:rPr>
        <w:t xml:space="preserve">voksne sine avgjørelser, si fra. </w:t>
      </w:r>
      <w:r w:rsidRPr="00D43A8A">
        <w:rPr>
          <w:rFonts w:ascii="Arial" w:hAnsi="Arial" w:cs="Arial"/>
          <w:color w:val="auto"/>
          <w:sz w:val="23"/>
          <w:szCs w:val="23"/>
        </w:rPr>
        <w:t xml:space="preserve"> </w:t>
      </w:r>
    </w:p>
    <w:p w:rsidR="002C1891" w:rsidRPr="00D43A8A" w:rsidRDefault="002C1891"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Selvkontroll </w:t>
      </w:r>
      <w:r w:rsidRPr="00D43A8A">
        <w:rPr>
          <w:rFonts w:ascii="Arial" w:hAnsi="Arial" w:cs="Arial"/>
          <w:color w:val="auto"/>
          <w:sz w:val="23"/>
          <w:szCs w:val="23"/>
        </w:rPr>
        <w:t xml:space="preserve">via å takke, hilse, presentere seg, vente på tur, rekke opp hånda, tåle å tape, kunne gi seg, innrømme feil, mestre sinne, løse problem med ord, ikke stjele og lyge, ikke hevne (ta igjen), la være å banne, skjelle og kalle, utsette egne behov. </w:t>
      </w:r>
    </w:p>
    <w:p w:rsidR="002C1891" w:rsidRPr="00D43A8A" w:rsidRDefault="002C1891"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Selvhevdelse </w:t>
      </w:r>
      <w:r w:rsidRPr="00D43A8A">
        <w:rPr>
          <w:rFonts w:ascii="Arial" w:hAnsi="Arial" w:cs="Arial"/>
          <w:color w:val="auto"/>
          <w:sz w:val="23"/>
          <w:szCs w:val="23"/>
        </w:rPr>
        <w:t xml:space="preserve">via å gi uttrykk for følelser, spørre om å få være med, kunne velge noe annet, holde på egne valg, selvstendighet, ha tro på seg selv, hevde egne meninger, se en sak fra ulike sider. </w:t>
      </w:r>
    </w:p>
    <w:p w:rsidR="002C1891" w:rsidRPr="00D43A8A" w:rsidRDefault="002C1891"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Samarbeid </w:t>
      </w:r>
      <w:r w:rsidRPr="00D43A8A">
        <w:rPr>
          <w:rFonts w:ascii="Arial" w:hAnsi="Arial" w:cs="Arial"/>
          <w:color w:val="auto"/>
          <w:sz w:val="23"/>
          <w:szCs w:val="23"/>
        </w:rPr>
        <w:t xml:space="preserve">via å hjelpe hverandre, tåle endring, be om hjelp, ta mot beskjeder, følge regler, samordne aktivitet, ta og opprettholde kontakt. </w:t>
      </w:r>
    </w:p>
    <w:p w:rsidR="002C1891" w:rsidRPr="00D43A8A" w:rsidRDefault="002C1891" w:rsidP="002C1891">
      <w:pPr>
        <w:pStyle w:val="Default"/>
        <w:rPr>
          <w:rFonts w:ascii="Arial" w:hAnsi="Arial" w:cs="Arial"/>
          <w:color w:val="auto"/>
          <w:sz w:val="23"/>
          <w:szCs w:val="23"/>
        </w:rPr>
      </w:pPr>
    </w:p>
    <w:p w:rsidR="002C1891"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Empati </w:t>
      </w:r>
      <w:r w:rsidRPr="00D43A8A">
        <w:rPr>
          <w:rFonts w:ascii="Arial" w:hAnsi="Arial" w:cs="Arial"/>
          <w:color w:val="auto"/>
          <w:sz w:val="23"/>
          <w:szCs w:val="23"/>
        </w:rPr>
        <w:t xml:space="preserve">via å trøste, hjelpe, rose, respektere andre sine følelser, sette ord på følelser, omtanke, forutse andre sine følelser, unne andre noe, be om unnskyldning, inkludere andre. </w:t>
      </w:r>
    </w:p>
    <w:p w:rsidR="000A1805" w:rsidRPr="00D43A8A" w:rsidRDefault="000A1805"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Voksne som er </w:t>
      </w:r>
      <w:r w:rsidRPr="00D43A8A">
        <w:rPr>
          <w:rFonts w:ascii="Arial" w:hAnsi="Arial" w:cs="Arial"/>
          <w:b/>
          <w:bCs/>
          <w:color w:val="auto"/>
          <w:sz w:val="23"/>
          <w:szCs w:val="23"/>
        </w:rPr>
        <w:t xml:space="preserve">gode rollemodeller </w:t>
      </w:r>
      <w:r w:rsidRPr="00D43A8A">
        <w:rPr>
          <w:rFonts w:ascii="Arial" w:hAnsi="Arial" w:cs="Arial"/>
          <w:color w:val="auto"/>
          <w:sz w:val="23"/>
          <w:szCs w:val="23"/>
        </w:rPr>
        <w:t>mht</w:t>
      </w:r>
      <w:r w:rsidR="0048547A">
        <w:rPr>
          <w:rFonts w:ascii="Arial" w:hAnsi="Arial" w:cs="Arial"/>
          <w:color w:val="auto"/>
          <w:sz w:val="23"/>
          <w:szCs w:val="23"/>
        </w:rPr>
        <w:t>.</w:t>
      </w:r>
      <w:r w:rsidRPr="00D43A8A">
        <w:rPr>
          <w:rFonts w:ascii="Arial" w:hAnsi="Arial" w:cs="Arial"/>
          <w:color w:val="auto"/>
          <w:sz w:val="23"/>
          <w:szCs w:val="23"/>
        </w:rPr>
        <w:t xml:space="preserve"> toleranse og respekt og språkbevissthet. </w:t>
      </w:r>
    </w:p>
    <w:p w:rsidR="002C1891" w:rsidRPr="00D43A8A" w:rsidRDefault="002C1891"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Gode samtaler </w:t>
      </w:r>
      <w:r w:rsidRPr="00D43A8A">
        <w:rPr>
          <w:rFonts w:ascii="Arial" w:hAnsi="Arial" w:cs="Arial"/>
          <w:color w:val="auto"/>
          <w:sz w:val="23"/>
          <w:szCs w:val="23"/>
        </w:rPr>
        <w:t xml:space="preserve">med tid og rom for spørsmål, undring og ettertanke. </w:t>
      </w:r>
    </w:p>
    <w:p w:rsidR="002C1891" w:rsidRPr="00D43A8A" w:rsidRDefault="002C1891" w:rsidP="002C1891">
      <w:pPr>
        <w:pStyle w:val="Default"/>
        <w:rPr>
          <w:rFonts w:ascii="Arial" w:hAnsi="Arial" w:cs="Arial"/>
          <w:color w:val="auto"/>
          <w:sz w:val="23"/>
          <w:szCs w:val="23"/>
        </w:rPr>
      </w:pPr>
    </w:p>
    <w:p w:rsidR="00B44936" w:rsidRDefault="002C1891" w:rsidP="00B44936">
      <w:pPr>
        <w:pStyle w:val="Default"/>
        <w:rPr>
          <w:rFonts w:ascii="Arial" w:hAnsi="Arial" w:cs="Arial"/>
          <w:color w:val="auto"/>
          <w:sz w:val="23"/>
          <w:szCs w:val="23"/>
        </w:rPr>
      </w:pPr>
      <w:r w:rsidRPr="00D43A8A">
        <w:rPr>
          <w:rFonts w:ascii="Arial" w:hAnsi="Arial" w:cs="Arial"/>
          <w:b/>
          <w:bCs/>
          <w:color w:val="auto"/>
          <w:sz w:val="23"/>
          <w:szCs w:val="23"/>
        </w:rPr>
        <w:t>Leik, glede og humor</w:t>
      </w:r>
      <w:r w:rsidRPr="00D43A8A">
        <w:rPr>
          <w:rFonts w:ascii="Arial" w:hAnsi="Arial" w:cs="Arial"/>
          <w:color w:val="auto"/>
          <w:sz w:val="23"/>
          <w:szCs w:val="23"/>
        </w:rPr>
        <w:t xml:space="preserve">. Dette handler om å ha evnen til å komme med i andres lek, kunne inkludere andre i sin lek, glede seg over småting i hverdagen, produsere humor og kunne innta en lekende og humoristisk holdning til seg selv og til omgivelsene. Viktig å gi nok tid og rom til leik, humor og glede. </w:t>
      </w:r>
    </w:p>
    <w:p w:rsidR="00B44936" w:rsidRDefault="00B44936" w:rsidP="00B44936">
      <w:pPr>
        <w:pStyle w:val="Default"/>
        <w:rPr>
          <w:rFonts w:ascii="Arial" w:hAnsi="Arial" w:cs="Arial"/>
          <w:color w:val="auto"/>
          <w:sz w:val="23"/>
          <w:szCs w:val="23"/>
        </w:rPr>
      </w:pPr>
    </w:p>
    <w:p w:rsidR="002C1891" w:rsidRDefault="002C1891" w:rsidP="00B44936">
      <w:pPr>
        <w:pStyle w:val="Default"/>
        <w:rPr>
          <w:rFonts w:ascii="Arial" w:hAnsi="Arial" w:cs="Arial"/>
          <w:b/>
          <w:bCs/>
          <w:color w:val="auto"/>
          <w:sz w:val="23"/>
          <w:szCs w:val="23"/>
        </w:rPr>
      </w:pPr>
      <w:r w:rsidRPr="00D43A8A">
        <w:rPr>
          <w:rFonts w:ascii="Arial" w:hAnsi="Arial" w:cs="Arial"/>
          <w:b/>
          <w:bCs/>
          <w:color w:val="auto"/>
          <w:sz w:val="23"/>
          <w:szCs w:val="23"/>
        </w:rPr>
        <w:t xml:space="preserve">Det er viktig at barna opplever ros, positiv tilbakemelding og anerkjennelse på seg selv og egen adferd. Et positivt selvbilde er en forutsetning for å lykkes i sin omgang med andre! </w:t>
      </w:r>
    </w:p>
    <w:p w:rsidR="0048547A" w:rsidRDefault="0048547A" w:rsidP="00B44936">
      <w:pPr>
        <w:pStyle w:val="Default"/>
        <w:rPr>
          <w:rFonts w:ascii="Arial" w:hAnsi="Arial" w:cs="Arial"/>
          <w:b/>
          <w:bCs/>
          <w:color w:val="auto"/>
          <w:sz w:val="23"/>
          <w:szCs w:val="23"/>
        </w:rPr>
      </w:pPr>
    </w:p>
    <w:p w:rsidR="0048547A" w:rsidRPr="00D43A8A" w:rsidRDefault="0048547A" w:rsidP="00B44936">
      <w:pPr>
        <w:pStyle w:val="Default"/>
        <w:rPr>
          <w:rFonts w:ascii="Arial" w:hAnsi="Arial" w:cs="Arial"/>
          <w:color w:val="auto"/>
          <w:sz w:val="23"/>
          <w:szCs w:val="23"/>
        </w:rPr>
      </w:pPr>
    </w:p>
    <w:p w:rsidR="002C1891" w:rsidRDefault="002C1891" w:rsidP="002C1891">
      <w:pPr>
        <w:pStyle w:val="Default"/>
        <w:rPr>
          <w:rFonts w:ascii="Arial" w:hAnsi="Arial" w:cs="Arial"/>
          <w:b/>
          <w:bCs/>
          <w:color w:val="auto"/>
          <w:sz w:val="23"/>
          <w:szCs w:val="23"/>
          <w:u w:val="single"/>
        </w:rPr>
      </w:pPr>
      <w:r w:rsidRPr="0048547A">
        <w:rPr>
          <w:rFonts w:ascii="Arial" w:hAnsi="Arial" w:cs="Arial"/>
          <w:b/>
          <w:bCs/>
          <w:color w:val="auto"/>
          <w:sz w:val="23"/>
          <w:szCs w:val="23"/>
          <w:u w:val="single"/>
        </w:rPr>
        <w:lastRenderedPageBreak/>
        <w:t xml:space="preserve">Språk </w:t>
      </w:r>
    </w:p>
    <w:p w:rsidR="0048547A" w:rsidRPr="0048547A" w:rsidRDefault="0048547A" w:rsidP="002C1891">
      <w:pPr>
        <w:pStyle w:val="Default"/>
        <w:rPr>
          <w:rFonts w:ascii="Arial" w:hAnsi="Arial" w:cs="Arial"/>
          <w:color w:val="auto"/>
          <w:sz w:val="23"/>
          <w:szCs w:val="23"/>
          <w:u w:val="single"/>
        </w:rPr>
      </w:pPr>
    </w:p>
    <w:p w:rsidR="00B44936" w:rsidRDefault="002C1891" w:rsidP="002C1891">
      <w:pPr>
        <w:pStyle w:val="Default"/>
        <w:rPr>
          <w:rFonts w:ascii="Arial" w:hAnsi="Arial" w:cs="Arial"/>
          <w:b/>
          <w:bCs/>
          <w:color w:val="auto"/>
          <w:sz w:val="23"/>
          <w:szCs w:val="23"/>
        </w:rPr>
      </w:pPr>
      <w:r w:rsidRPr="00D43A8A">
        <w:rPr>
          <w:rFonts w:ascii="Arial" w:hAnsi="Arial" w:cs="Arial"/>
          <w:b/>
          <w:bCs/>
          <w:color w:val="auto"/>
          <w:sz w:val="23"/>
          <w:szCs w:val="23"/>
        </w:rPr>
        <w:t xml:space="preserve">I barnehagene </w:t>
      </w:r>
      <w:r w:rsidR="00ED32DD">
        <w:rPr>
          <w:rFonts w:ascii="Arial" w:hAnsi="Arial" w:cs="Arial"/>
          <w:b/>
          <w:bCs/>
          <w:color w:val="auto"/>
          <w:sz w:val="23"/>
          <w:szCs w:val="23"/>
        </w:rPr>
        <w:t>Mære skolekrets</w:t>
      </w:r>
      <w:r w:rsidRPr="00D43A8A">
        <w:rPr>
          <w:rFonts w:ascii="Arial" w:hAnsi="Arial" w:cs="Arial"/>
          <w:b/>
          <w:bCs/>
          <w:color w:val="auto"/>
          <w:sz w:val="23"/>
          <w:szCs w:val="23"/>
        </w:rPr>
        <w:t xml:space="preserve"> skal barna </w:t>
      </w:r>
      <w:r w:rsidR="00B44936">
        <w:rPr>
          <w:rFonts w:ascii="Arial" w:hAnsi="Arial" w:cs="Arial"/>
          <w:b/>
          <w:bCs/>
          <w:color w:val="auto"/>
          <w:sz w:val="23"/>
          <w:szCs w:val="23"/>
        </w:rPr>
        <w:t>ha fått erfaringer med følgende:</w:t>
      </w:r>
    </w:p>
    <w:p w:rsidR="0048547A" w:rsidRDefault="0048547A" w:rsidP="002C1891">
      <w:pPr>
        <w:pStyle w:val="Default"/>
        <w:rPr>
          <w:rFonts w:ascii="Arial" w:hAnsi="Arial" w:cs="Arial"/>
          <w:b/>
          <w:bCs/>
          <w:color w:val="auto"/>
          <w:sz w:val="23"/>
          <w:szCs w:val="23"/>
        </w:rPr>
      </w:pPr>
    </w:p>
    <w:p w:rsidR="002C1891" w:rsidRDefault="002C1891" w:rsidP="002C1891">
      <w:pPr>
        <w:pStyle w:val="Default"/>
        <w:rPr>
          <w:rFonts w:ascii="Arial" w:hAnsi="Arial" w:cs="Arial"/>
          <w:b/>
          <w:bCs/>
          <w:color w:val="auto"/>
          <w:sz w:val="23"/>
          <w:szCs w:val="23"/>
        </w:rPr>
      </w:pPr>
      <w:r w:rsidRPr="00D43A8A">
        <w:rPr>
          <w:rFonts w:ascii="Arial" w:hAnsi="Arial" w:cs="Arial"/>
          <w:b/>
          <w:bCs/>
          <w:color w:val="auto"/>
          <w:sz w:val="23"/>
          <w:szCs w:val="23"/>
        </w:rPr>
        <w:t>Blitt kjent med bøker, r</w:t>
      </w:r>
      <w:r w:rsidR="0048547A">
        <w:rPr>
          <w:rFonts w:ascii="Arial" w:hAnsi="Arial" w:cs="Arial"/>
          <w:b/>
          <w:bCs/>
          <w:color w:val="auto"/>
          <w:sz w:val="23"/>
          <w:szCs w:val="23"/>
        </w:rPr>
        <w:t>im – regler, ellinger og sanger.</w:t>
      </w:r>
    </w:p>
    <w:p w:rsidR="0048547A" w:rsidRPr="00D43A8A" w:rsidRDefault="0048547A"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Kunne rime på egenhånd. </w:t>
      </w:r>
    </w:p>
    <w:p w:rsidR="002C1891"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Bevissthet rundt siste lyd. Eks: Hatt – katt. </w:t>
      </w:r>
    </w:p>
    <w:p w:rsidR="00B44936" w:rsidRPr="00D43A8A" w:rsidRDefault="00B44936"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Ulike </w:t>
      </w:r>
      <w:r w:rsidR="0048547A" w:rsidRPr="00D43A8A">
        <w:rPr>
          <w:rFonts w:ascii="Arial" w:hAnsi="Arial" w:cs="Arial"/>
          <w:b/>
          <w:bCs/>
          <w:color w:val="auto"/>
          <w:sz w:val="23"/>
          <w:szCs w:val="23"/>
        </w:rPr>
        <w:t>språkleker</w:t>
      </w:r>
      <w:r w:rsidR="00173C3C">
        <w:rPr>
          <w:rFonts w:ascii="Arial" w:hAnsi="Arial" w:cs="Arial"/>
          <w:b/>
          <w:bCs/>
          <w:color w:val="auto"/>
          <w:sz w:val="23"/>
          <w:szCs w:val="23"/>
        </w:rPr>
        <w:t>.</w:t>
      </w:r>
      <w:r w:rsidRPr="00D43A8A">
        <w:rPr>
          <w:rFonts w:ascii="Arial" w:hAnsi="Arial" w:cs="Arial"/>
          <w:b/>
          <w:bCs/>
          <w:color w:val="auto"/>
          <w:sz w:val="23"/>
          <w:szCs w:val="23"/>
        </w:rPr>
        <w:t xml:space="preserve"> </w:t>
      </w:r>
    </w:p>
    <w:p w:rsidR="00B44936" w:rsidRDefault="00B44936"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Gåter og vitser </w:t>
      </w:r>
    </w:p>
    <w:p w:rsidR="00B44936" w:rsidRDefault="002C1891" w:rsidP="002C1891">
      <w:pPr>
        <w:pStyle w:val="Default"/>
        <w:rPr>
          <w:rFonts w:ascii="Arial" w:hAnsi="Arial" w:cs="Arial"/>
          <w:color w:val="auto"/>
          <w:sz w:val="23"/>
          <w:szCs w:val="23"/>
        </w:rPr>
      </w:pPr>
      <w:r w:rsidRPr="00D43A8A">
        <w:rPr>
          <w:rFonts w:ascii="Arial" w:hAnsi="Arial" w:cs="Arial"/>
          <w:color w:val="auto"/>
          <w:sz w:val="23"/>
          <w:szCs w:val="23"/>
        </w:rPr>
        <w:t>Gi barna en forståelse for poeng, ords doble betydning, humor.</w:t>
      </w:r>
    </w:p>
    <w:p w:rsidR="00B44936" w:rsidRDefault="00B44936"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Lese fortsettelsesbøker daglig</w:t>
      </w:r>
      <w:r w:rsidR="00B44936">
        <w:rPr>
          <w:rFonts w:ascii="Arial" w:hAnsi="Arial" w:cs="Arial"/>
          <w:b/>
          <w:bCs/>
          <w:color w:val="auto"/>
          <w:sz w:val="23"/>
          <w:szCs w:val="23"/>
        </w:rPr>
        <w:t>.</w:t>
      </w:r>
    </w:p>
    <w:p w:rsidR="002C1891"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Barna skal oppleve å bli lest for daglig, og de skal ha erfaring i å få gjenfortelle fra bøker og historier. </w:t>
      </w:r>
    </w:p>
    <w:p w:rsidR="00B44936" w:rsidRPr="00D43A8A" w:rsidRDefault="00B44936"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Kjenne igjen egen bokstav og kunne skrive navnet sitt. </w:t>
      </w:r>
    </w:p>
    <w:p w:rsidR="002C1891" w:rsidRPr="00D43A8A" w:rsidRDefault="002C1891"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Bevissthet rundt bokstavnavn og bokstavlyd. </w:t>
      </w:r>
    </w:p>
    <w:p w:rsidR="00B44936" w:rsidRDefault="002C1891" w:rsidP="002C1891">
      <w:pPr>
        <w:pStyle w:val="Default"/>
        <w:rPr>
          <w:rFonts w:ascii="Arial" w:hAnsi="Arial" w:cs="Arial"/>
          <w:b/>
          <w:bCs/>
          <w:color w:val="auto"/>
          <w:sz w:val="23"/>
          <w:szCs w:val="23"/>
        </w:rPr>
      </w:pPr>
      <w:r w:rsidRPr="00D43A8A">
        <w:rPr>
          <w:rFonts w:ascii="Arial" w:hAnsi="Arial" w:cs="Arial"/>
          <w:color w:val="auto"/>
          <w:sz w:val="23"/>
          <w:szCs w:val="23"/>
        </w:rPr>
        <w:t xml:space="preserve">Eks: Bokstavens navn er </w:t>
      </w:r>
      <w:r w:rsidRPr="00D43A8A">
        <w:rPr>
          <w:rFonts w:ascii="Arial" w:hAnsi="Arial" w:cs="Arial"/>
          <w:b/>
          <w:bCs/>
          <w:color w:val="auto"/>
          <w:sz w:val="23"/>
          <w:szCs w:val="23"/>
        </w:rPr>
        <w:t xml:space="preserve">”KÅ”, </w:t>
      </w:r>
      <w:r w:rsidRPr="00D43A8A">
        <w:rPr>
          <w:rFonts w:ascii="Arial" w:hAnsi="Arial" w:cs="Arial"/>
          <w:color w:val="auto"/>
          <w:sz w:val="23"/>
          <w:szCs w:val="23"/>
        </w:rPr>
        <w:t xml:space="preserve">mens lyden er </w:t>
      </w:r>
      <w:r w:rsidRPr="00D43A8A">
        <w:rPr>
          <w:rFonts w:ascii="Arial" w:hAnsi="Arial" w:cs="Arial"/>
          <w:b/>
          <w:bCs/>
          <w:color w:val="auto"/>
          <w:sz w:val="23"/>
          <w:szCs w:val="23"/>
        </w:rPr>
        <w:t>”k`”.</w:t>
      </w:r>
    </w:p>
    <w:p w:rsidR="00B44936"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 </w:t>
      </w: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Erfaring i samtale – argumentasjon. </w:t>
      </w:r>
    </w:p>
    <w:p w:rsidR="00B44936"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Barna skal ha erfaring i å bruke språket i dialog med andre. Ta ordet, la de andre snakke, argumentere for egne meninger, inngå kompromiss, bruke språket i konfliktløsning, be om hjelp, sette ord på følelser. </w:t>
      </w:r>
    </w:p>
    <w:p w:rsidR="00B44936" w:rsidRDefault="00B44936"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Tidlig fokus på godt blyantgrep. </w:t>
      </w:r>
    </w:p>
    <w:p w:rsidR="002C1891" w:rsidRPr="00D43A8A" w:rsidRDefault="002C1891"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Øve på sporing, øye – hånd koordinasjon </w:t>
      </w:r>
    </w:p>
    <w:p w:rsidR="002C1891" w:rsidRPr="00D43A8A" w:rsidRDefault="002C1891"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Fokus på bokstaver</w:t>
      </w:r>
      <w:r w:rsidR="00B44936">
        <w:rPr>
          <w:rFonts w:ascii="Arial" w:hAnsi="Arial" w:cs="Arial"/>
          <w:b/>
          <w:bCs/>
          <w:color w:val="auto"/>
          <w:sz w:val="23"/>
          <w:szCs w:val="23"/>
        </w:rPr>
        <w:t>.</w:t>
      </w:r>
    </w:p>
    <w:p w:rsidR="00B44936"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Barna introduseres for både små og store bokstaver. </w:t>
      </w:r>
    </w:p>
    <w:p w:rsidR="00B44936" w:rsidRDefault="00B44936"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Bli kjent med bokstaver i ulikt materiale.</w:t>
      </w:r>
    </w:p>
    <w:p w:rsidR="002C1891" w:rsidRPr="00D43A8A" w:rsidRDefault="002C1891" w:rsidP="002C1891">
      <w:pPr>
        <w:pStyle w:val="Default"/>
        <w:rPr>
          <w:rFonts w:ascii="Arial" w:hAnsi="Arial" w:cs="Arial"/>
          <w:color w:val="auto"/>
          <w:sz w:val="23"/>
          <w:szCs w:val="23"/>
        </w:rPr>
      </w:pPr>
      <w:r w:rsidRPr="00D43A8A">
        <w:rPr>
          <w:rFonts w:ascii="Arial" w:hAnsi="Arial" w:cs="Arial"/>
          <w:color w:val="auto"/>
          <w:sz w:val="23"/>
          <w:szCs w:val="23"/>
        </w:rPr>
        <w:t>Barna skal bli kjent med bokstaver i ulikt materiale, som sti</w:t>
      </w:r>
      <w:r w:rsidR="00D43A8A">
        <w:rPr>
          <w:rFonts w:ascii="Arial" w:hAnsi="Arial" w:cs="Arial"/>
          <w:color w:val="auto"/>
          <w:sz w:val="23"/>
          <w:szCs w:val="23"/>
        </w:rPr>
        <w:t xml:space="preserve">mulerer barna på ulike måter. </w:t>
      </w:r>
    </w:p>
    <w:p w:rsidR="002C1891" w:rsidRDefault="002C1891" w:rsidP="002C1891">
      <w:pPr>
        <w:pStyle w:val="Default"/>
        <w:rPr>
          <w:rFonts w:ascii="Arial" w:hAnsi="Arial" w:cs="Arial"/>
          <w:color w:val="auto"/>
        </w:rPr>
      </w:pPr>
    </w:p>
    <w:p w:rsidR="0048547A" w:rsidRPr="00D43A8A" w:rsidRDefault="0048547A" w:rsidP="0048547A">
      <w:pPr>
        <w:pStyle w:val="Default"/>
        <w:rPr>
          <w:rFonts w:ascii="Arial" w:hAnsi="Arial" w:cs="Arial"/>
          <w:color w:val="auto"/>
          <w:sz w:val="23"/>
          <w:szCs w:val="23"/>
        </w:rPr>
      </w:pPr>
      <w:r w:rsidRPr="00D43A8A">
        <w:rPr>
          <w:rFonts w:ascii="Arial" w:hAnsi="Arial" w:cs="Arial"/>
          <w:b/>
          <w:bCs/>
          <w:color w:val="auto"/>
          <w:sz w:val="23"/>
          <w:szCs w:val="23"/>
        </w:rPr>
        <w:t xml:space="preserve">Fokus på begrep og språkforståelse. </w:t>
      </w:r>
    </w:p>
    <w:p w:rsidR="0048547A" w:rsidRDefault="0048547A" w:rsidP="0048547A">
      <w:pPr>
        <w:pStyle w:val="Default"/>
        <w:rPr>
          <w:rFonts w:ascii="Arial" w:hAnsi="Arial" w:cs="Arial"/>
          <w:color w:val="auto"/>
          <w:sz w:val="23"/>
          <w:szCs w:val="23"/>
        </w:rPr>
      </w:pPr>
      <w:r w:rsidRPr="00D43A8A">
        <w:rPr>
          <w:rFonts w:ascii="Arial" w:hAnsi="Arial" w:cs="Arial"/>
          <w:color w:val="auto"/>
          <w:sz w:val="23"/>
          <w:szCs w:val="23"/>
        </w:rPr>
        <w:t xml:space="preserve">Barna skal ha erfaring i samtale rundt betydningen av ord, og få mulighet til å utvikle ordforråd og begrepsforståelse i alle situasjoner i hverdagen. </w:t>
      </w:r>
    </w:p>
    <w:p w:rsidR="0048547A" w:rsidRDefault="0048547A" w:rsidP="0048547A">
      <w:pPr>
        <w:pStyle w:val="Default"/>
        <w:rPr>
          <w:rFonts w:ascii="Arial" w:hAnsi="Arial" w:cs="Arial"/>
          <w:b/>
          <w:bCs/>
          <w:color w:val="auto"/>
          <w:sz w:val="23"/>
          <w:szCs w:val="23"/>
        </w:rPr>
      </w:pPr>
    </w:p>
    <w:p w:rsidR="0048547A" w:rsidRPr="00D43A8A" w:rsidRDefault="0048547A" w:rsidP="0048547A">
      <w:pPr>
        <w:pStyle w:val="Default"/>
        <w:rPr>
          <w:rFonts w:ascii="Arial" w:hAnsi="Arial" w:cs="Arial"/>
          <w:color w:val="auto"/>
          <w:sz w:val="23"/>
          <w:szCs w:val="23"/>
        </w:rPr>
      </w:pPr>
      <w:r w:rsidRPr="00D43A8A">
        <w:rPr>
          <w:rFonts w:ascii="Arial" w:hAnsi="Arial" w:cs="Arial"/>
          <w:b/>
          <w:bCs/>
          <w:color w:val="auto"/>
          <w:sz w:val="23"/>
          <w:szCs w:val="23"/>
        </w:rPr>
        <w:t>Tall og mengde begreper.</w:t>
      </w:r>
    </w:p>
    <w:p w:rsidR="0048547A" w:rsidRDefault="0048547A" w:rsidP="0048547A">
      <w:pPr>
        <w:pStyle w:val="Default"/>
        <w:rPr>
          <w:rFonts w:ascii="Arial" w:hAnsi="Arial" w:cs="Arial"/>
          <w:color w:val="auto"/>
          <w:sz w:val="23"/>
          <w:szCs w:val="23"/>
        </w:rPr>
      </w:pPr>
      <w:r w:rsidRPr="00D43A8A">
        <w:rPr>
          <w:rFonts w:ascii="Arial" w:hAnsi="Arial" w:cs="Arial"/>
          <w:color w:val="auto"/>
          <w:sz w:val="23"/>
          <w:szCs w:val="23"/>
        </w:rPr>
        <w:t xml:space="preserve">Språk og problemløsning hører sammen, men det er den logiske bruken av språket som har betydning for matematikken, ikke språket i seg selv. </w:t>
      </w:r>
    </w:p>
    <w:p w:rsidR="0048547A" w:rsidRPr="00D43A8A" w:rsidRDefault="0048547A" w:rsidP="0048547A">
      <w:pPr>
        <w:pStyle w:val="Default"/>
        <w:rPr>
          <w:rFonts w:ascii="Arial" w:hAnsi="Arial" w:cs="Arial"/>
          <w:color w:val="auto"/>
          <w:sz w:val="23"/>
          <w:szCs w:val="23"/>
        </w:rPr>
      </w:pPr>
    </w:p>
    <w:p w:rsidR="0048547A" w:rsidRPr="00D43A8A" w:rsidRDefault="0048547A" w:rsidP="0048547A">
      <w:pPr>
        <w:pStyle w:val="Default"/>
        <w:rPr>
          <w:rFonts w:ascii="Arial" w:hAnsi="Arial" w:cs="Arial"/>
          <w:color w:val="auto"/>
          <w:sz w:val="23"/>
          <w:szCs w:val="23"/>
        </w:rPr>
      </w:pPr>
      <w:r w:rsidRPr="00D43A8A">
        <w:rPr>
          <w:rFonts w:ascii="Arial" w:hAnsi="Arial" w:cs="Arial"/>
          <w:b/>
          <w:bCs/>
          <w:color w:val="auto"/>
          <w:sz w:val="23"/>
          <w:szCs w:val="23"/>
        </w:rPr>
        <w:t xml:space="preserve">Spille ulike spill - kort og terningspill. </w:t>
      </w:r>
    </w:p>
    <w:p w:rsidR="0048547A" w:rsidRPr="00D43A8A" w:rsidRDefault="0048547A" w:rsidP="0048547A">
      <w:pPr>
        <w:pStyle w:val="Default"/>
        <w:rPr>
          <w:rFonts w:ascii="Arial" w:hAnsi="Arial" w:cs="Arial"/>
          <w:color w:val="auto"/>
          <w:sz w:val="23"/>
          <w:szCs w:val="23"/>
        </w:rPr>
      </w:pPr>
    </w:p>
    <w:p w:rsidR="0048547A" w:rsidRPr="00D43A8A" w:rsidRDefault="0048547A" w:rsidP="0048547A">
      <w:pPr>
        <w:pStyle w:val="Default"/>
        <w:rPr>
          <w:rFonts w:ascii="Arial" w:hAnsi="Arial" w:cs="Arial"/>
          <w:color w:val="auto"/>
          <w:sz w:val="23"/>
          <w:szCs w:val="23"/>
        </w:rPr>
      </w:pPr>
      <w:r>
        <w:rPr>
          <w:rFonts w:ascii="Arial" w:hAnsi="Arial" w:cs="Arial"/>
          <w:b/>
          <w:color w:val="auto"/>
          <w:sz w:val="23"/>
          <w:szCs w:val="23"/>
        </w:rPr>
        <w:t>Kj</w:t>
      </w:r>
      <w:r w:rsidRPr="00D43A8A">
        <w:rPr>
          <w:rFonts w:ascii="Arial" w:hAnsi="Arial" w:cs="Arial"/>
          <w:b/>
          <w:bCs/>
          <w:color w:val="auto"/>
          <w:sz w:val="23"/>
          <w:szCs w:val="23"/>
        </w:rPr>
        <w:t xml:space="preserve">enne til skriveretningen og at skriving av tall og bokstaver starter øverst på tallet eller bokstaven. </w:t>
      </w:r>
    </w:p>
    <w:p w:rsidR="0048547A" w:rsidRDefault="0048547A" w:rsidP="0048547A">
      <w:pPr>
        <w:pStyle w:val="Default"/>
        <w:rPr>
          <w:rFonts w:ascii="Arial" w:hAnsi="Arial" w:cs="Arial"/>
          <w:b/>
          <w:bCs/>
          <w:color w:val="auto"/>
          <w:sz w:val="23"/>
          <w:szCs w:val="23"/>
        </w:rPr>
      </w:pPr>
    </w:p>
    <w:p w:rsidR="0048547A" w:rsidRDefault="0048547A" w:rsidP="002C1891">
      <w:pPr>
        <w:pStyle w:val="Default"/>
        <w:rPr>
          <w:rFonts w:ascii="Arial" w:hAnsi="Arial" w:cs="Arial"/>
          <w:color w:val="auto"/>
        </w:rPr>
      </w:pPr>
    </w:p>
    <w:p w:rsidR="002C1891" w:rsidRPr="00D43A8A" w:rsidRDefault="002C1891" w:rsidP="002C1891">
      <w:pPr>
        <w:pStyle w:val="Default"/>
        <w:pageBreakBefore/>
        <w:rPr>
          <w:rFonts w:ascii="Arial" w:hAnsi="Arial" w:cs="Arial"/>
          <w:color w:val="auto"/>
        </w:rPr>
      </w:pPr>
    </w:p>
    <w:p w:rsidR="002C1891" w:rsidRPr="00D43A8A" w:rsidRDefault="00141753" w:rsidP="002C1891">
      <w:pPr>
        <w:pStyle w:val="Default"/>
        <w:rPr>
          <w:rFonts w:ascii="Arial" w:hAnsi="Arial" w:cs="Arial"/>
          <w:color w:val="auto"/>
          <w:sz w:val="23"/>
          <w:szCs w:val="23"/>
        </w:rPr>
      </w:pPr>
      <w:r>
        <w:rPr>
          <w:rFonts w:ascii="Arial" w:hAnsi="Arial" w:cs="Arial"/>
          <w:b/>
          <w:bCs/>
          <w:color w:val="auto"/>
          <w:sz w:val="23"/>
          <w:szCs w:val="23"/>
        </w:rPr>
        <w:t xml:space="preserve">Motorisk trening. </w:t>
      </w:r>
    </w:p>
    <w:p w:rsidR="002C1891" w:rsidRPr="00D43A8A" w:rsidRDefault="002C1891" w:rsidP="002C1891">
      <w:pPr>
        <w:pStyle w:val="Default"/>
        <w:rPr>
          <w:rFonts w:ascii="Arial" w:hAnsi="Arial" w:cs="Arial"/>
          <w:color w:val="auto"/>
          <w:sz w:val="23"/>
          <w:szCs w:val="23"/>
        </w:rPr>
      </w:pPr>
    </w:p>
    <w:p w:rsidR="002C1891"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I barnehagene arbeides det med fysisk fostring for å trene grov- og finmotorikk gjennom for eksempel skrivedans, kulturkarusell og balanseøvelser. </w:t>
      </w:r>
    </w:p>
    <w:p w:rsidR="00141753" w:rsidRPr="00D43A8A" w:rsidRDefault="00141753"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 </w:t>
      </w:r>
      <w:r w:rsidRPr="00D43A8A">
        <w:rPr>
          <w:rFonts w:ascii="Arial" w:hAnsi="Arial" w:cs="Arial"/>
          <w:b/>
          <w:bCs/>
          <w:color w:val="auto"/>
          <w:sz w:val="23"/>
          <w:szCs w:val="23"/>
        </w:rPr>
        <w:t xml:space="preserve">Fokus på begrep og språkforståelse. </w:t>
      </w:r>
    </w:p>
    <w:p w:rsidR="002C1891"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Barna skal ha erfaring i samtale rundt betydningen av ord, og få mulighet til å utvikle ordforråd og begrepsforståelse i alle situasjoner i hverdagen. </w:t>
      </w:r>
    </w:p>
    <w:p w:rsidR="00141753" w:rsidRPr="00D43A8A" w:rsidRDefault="00141753"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Tall og mengde begreper. </w:t>
      </w:r>
    </w:p>
    <w:p w:rsidR="002C1891" w:rsidRDefault="002C1891" w:rsidP="002C1891">
      <w:pPr>
        <w:pStyle w:val="Default"/>
        <w:rPr>
          <w:rFonts w:ascii="Arial" w:hAnsi="Arial" w:cs="Arial"/>
          <w:color w:val="auto"/>
          <w:sz w:val="23"/>
          <w:szCs w:val="23"/>
        </w:rPr>
      </w:pPr>
      <w:r w:rsidRPr="00D43A8A">
        <w:rPr>
          <w:rFonts w:ascii="Arial" w:hAnsi="Arial" w:cs="Arial"/>
          <w:color w:val="auto"/>
          <w:sz w:val="23"/>
          <w:szCs w:val="23"/>
        </w:rPr>
        <w:t xml:space="preserve">Språk og problemløsning hører sammen, men det er den logiske bruken av språket som har betydning for matematikken, ikke språket i seg selv. </w:t>
      </w:r>
    </w:p>
    <w:p w:rsidR="00141753" w:rsidRPr="00D43A8A" w:rsidRDefault="00141753" w:rsidP="002C1891">
      <w:pPr>
        <w:pStyle w:val="Default"/>
        <w:rPr>
          <w:rFonts w:ascii="Arial" w:hAnsi="Arial" w:cs="Arial"/>
          <w:color w:val="auto"/>
          <w:sz w:val="23"/>
          <w:szCs w:val="23"/>
        </w:rPr>
      </w:pPr>
    </w:p>
    <w:p w:rsidR="002C1891" w:rsidRPr="00D43A8A" w:rsidRDefault="002C1891" w:rsidP="002C1891">
      <w:pPr>
        <w:pStyle w:val="Default"/>
        <w:rPr>
          <w:rFonts w:ascii="Arial" w:hAnsi="Arial" w:cs="Arial"/>
          <w:color w:val="auto"/>
          <w:sz w:val="23"/>
          <w:szCs w:val="23"/>
        </w:rPr>
      </w:pPr>
      <w:r w:rsidRPr="00D43A8A">
        <w:rPr>
          <w:rFonts w:ascii="Arial" w:hAnsi="Arial" w:cs="Arial"/>
          <w:b/>
          <w:bCs/>
          <w:color w:val="auto"/>
          <w:sz w:val="23"/>
          <w:szCs w:val="23"/>
        </w:rPr>
        <w:t xml:space="preserve">Spille ulike spill - kort og terningspill. </w:t>
      </w:r>
    </w:p>
    <w:p w:rsidR="002C1891" w:rsidRPr="00D43A8A" w:rsidRDefault="002C1891" w:rsidP="002C1891">
      <w:pPr>
        <w:pStyle w:val="Default"/>
        <w:rPr>
          <w:rFonts w:ascii="Arial" w:hAnsi="Arial" w:cs="Arial"/>
          <w:color w:val="auto"/>
          <w:sz w:val="23"/>
          <w:szCs w:val="23"/>
        </w:rPr>
      </w:pPr>
    </w:p>
    <w:p w:rsidR="002C1891" w:rsidRPr="00D43A8A" w:rsidRDefault="0048547A" w:rsidP="002C1891">
      <w:pPr>
        <w:pStyle w:val="Default"/>
        <w:rPr>
          <w:rFonts w:ascii="Arial" w:hAnsi="Arial" w:cs="Arial"/>
          <w:color w:val="auto"/>
          <w:sz w:val="23"/>
          <w:szCs w:val="23"/>
        </w:rPr>
      </w:pPr>
      <w:r>
        <w:rPr>
          <w:rFonts w:ascii="Arial" w:hAnsi="Arial" w:cs="Arial"/>
          <w:b/>
          <w:color w:val="auto"/>
          <w:sz w:val="23"/>
          <w:szCs w:val="23"/>
        </w:rPr>
        <w:t>Kj</w:t>
      </w:r>
      <w:r w:rsidR="002C1891" w:rsidRPr="00D43A8A">
        <w:rPr>
          <w:rFonts w:ascii="Arial" w:hAnsi="Arial" w:cs="Arial"/>
          <w:b/>
          <w:bCs/>
          <w:color w:val="auto"/>
          <w:sz w:val="23"/>
          <w:szCs w:val="23"/>
        </w:rPr>
        <w:t xml:space="preserve">enne til skriveretningen og at skriving av tall og bokstaver starter øverst på tallet eller bokstaven. </w:t>
      </w:r>
    </w:p>
    <w:p w:rsidR="002C1891" w:rsidRPr="00D43A8A" w:rsidRDefault="002C1891" w:rsidP="002C1891">
      <w:pPr>
        <w:pStyle w:val="Default"/>
        <w:rPr>
          <w:rFonts w:ascii="Arial" w:hAnsi="Arial" w:cs="Arial"/>
          <w:color w:val="auto"/>
          <w:sz w:val="23"/>
          <w:szCs w:val="23"/>
        </w:rPr>
      </w:pPr>
    </w:p>
    <w:p w:rsidR="002C1891" w:rsidRDefault="002C1891"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Pr="00223EF6" w:rsidRDefault="00223EF6" w:rsidP="002C1891">
      <w:pPr>
        <w:pStyle w:val="Default"/>
        <w:rPr>
          <w:rFonts w:ascii="Arial" w:hAnsi="Arial" w:cs="Arial"/>
          <w:b/>
          <w:bCs/>
          <w:color w:val="FF0000"/>
          <w:sz w:val="23"/>
          <w:szCs w:val="23"/>
        </w:rPr>
      </w:pPr>
      <w:r w:rsidRPr="00223EF6">
        <w:rPr>
          <w:rFonts w:ascii="Arial" w:hAnsi="Arial" w:cs="Arial"/>
          <w:b/>
          <w:bCs/>
          <w:color w:val="FF0000"/>
          <w:sz w:val="23"/>
          <w:szCs w:val="23"/>
        </w:rPr>
        <w:t>Nå er jeg klar for å starte på skolen!</w:t>
      </w:r>
    </w:p>
    <w:p w:rsidR="00141753" w:rsidRDefault="00141753" w:rsidP="002C1891">
      <w:pPr>
        <w:pStyle w:val="Default"/>
        <w:rPr>
          <w:rFonts w:ascii="Arial" w:hAnsi="Arial" w:cs="Arial"/>
          <w:b/>
          <w:bCs/>
          <w:color w:val="auto"/>
          <w:sz w:val="23"/>
          <w:szCs w:val="23"/>
        </w:rPr>
      </w:pPr>
    </w:p>
    <w:p w:rsidR="00141753" w:rsidRDefault="00223EF6" w:rsidP="002C1891">
      <w:pPr>
        <w:pStyle w:val="Default"/>
        <w:rPr>
          <w:rFonts w:ascii="Arial" w:hAnsi="Arial" w:cs="Arial"/>
          <w:b/>
          <w:bCs/>
          <w:color w:val="auto"/>
          <w:sz w:val="23"/>
          <w:szCs w:val="23"/>
        </w:rPr>
      </w:pPr>
      <w:r>
        <w:rPr>
          <w:rFonts w:ascii="Arial" w:hAnsi="Arial" w:cs="Arial"/>
          <w:b/>
          <w:bCs/>
          <w:noProof/>
          <w:color w:val="auto"/>
          <w:sz w:val="23"/>
          <w:szCs w:val="23"/>
          <w:lang w:eastAsia="nb-NO"/>
        </w:rPr>
        <w:drawing>
          <wp:anchor distT="0" distB="0" distL="114300" distR="114300" simplePos="0" relativeHeight="251660288" behindDoc="1" locked="0" layoutInCell="1" allowOverlap="1">
            <wp:simplePos x="0" y="0"/>
            <wp:positionH relativeFrom="column">
              <wp:posOffset>150495</wp:posOffset>
            </wp:positionH>
            <wp:positionV relativeFrom="paragraph">
              <wp:posOffset>112395</wp:posOffset>
            </wp:positionV>
            <wp:extent cx="5414010" cy="2780030"/>
            <wp:effectExtent l="0" t="0" r="0" b="127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4010" cy="2780030"/>
                    </a:xfrm>
                    <a:prstGeom prst="rect">
                      <a:avLst/>
                    </a:prstGeom>
                    <a:noFill/>
                  </pic:spPr>
                </pic:pic>
              </a:graphicData>
            </a:graphic>
          </wp:anchor>
        </w:drawing>
      </w: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141753" w:rsidP="002C1891">
      <w:pPr>
        <w:pStyle w:val="Default"/>
        <w:rPr>
          <w:rFonts w:ascii="Arial" w:hAnsi="Arial" w:cs="Arial"/>
          <w:b/>
          <w:bCs/>
          <w:color w:val="auto"/>
          <w:sz w:val="23"/>
          <w:szCs w:val="23"/>
        </w:rPr>
      </w:pPr>
    </w:p>
    <w:p w:rsidR="00141753" w:rsidRDefault="000320DA" w:rsidP="002C1891">
      <w:pPr>
        <w:pStyle w:val="Default"/>
        <w:rPr>
          <w:rFonts w:ascii="Arial" w:hAnsi="Arial" w:cs="Arial"/>
          <w:b/>
          <w:bCs/>
          <w:color w:val="auto"/>
          <w:sz w:val="36"/>
          <w:szCs w:val="36"/>
        </w:rPr>
      </w:pPr>
      <w:r>
        <w:rPr>
          <w:rFonts w:ascii="Arial" w:hAnsi="Arial" w:cs="Arial"/>
          <w:b/>
          <w:bCs/>
          <w:color w:val="auto"/>
          <w:sz w:val="36"/>
          <w:szCs w:val="36"/>
        </w:rPr>
        <w:t>4. Mære skole:</w:t>
      </w:r>
    </w:p>
    <w:p w:rsidR="00141753" w:rsidRPr="00307D1A" w:rsidRDefault="00141753" w:rsidP="002C1891">
      <w:pPr>
        <w:pStyle w:val="Default"/>
        <w:rPr>
          <w:rFonts w:ascii="Arial" w:hAnsi="Arial" w:cs="Arial"/>
          <w:bCs/>
          <w:color w:val="auto"/>
          <w:sz w:val="22"/>
          <w:szCs w:val="22"/>
        </w:rPr>
      </w:pPr>
      <w:r w:rsidRPr="00307D1A">
        <w:rPr>
          <w:rFonts w:ascii="Arial" w:hAnsi="Arial" w:cs="Arial"/>
          <w:bCs/>
          <w:color w:val="auto"/>
          <w:sz w:val="22"/>
          <w:szCs w:val="22"/>
        </w:rPr>
        <w:t xml:space="preserve">Skolen har et systematisk samarbeid med barnehagene i skolekretsen for å sikre at overgangen mellom barnehage og skole blir god for barna og deres foresatte. Samarbeidet består i: </w:t>
      </w:r>
    </w:p>
    <w:p w:rsidR="00141753" w:rsidRPr="00307D1A" w:rsidRDefault="00141753" w:rsidP="002C1891">
      <w:pPr>
        <w:pStyle w:val="Default"/>
        <w:rPr>
          <w:rFonts w:ascii="Arial" w:hAnsi="Arial" w:cs="Arial"/>
          <w:bCs/>
          <w:color w:val="auto"/>
          <w:sz w:val="22"/>
          <w:szCs w:val="22"/>
        </w:rPr>
      </w:pPr>
    </w:p>
    <w:p w:rsidR="00141753" w:rsidRDefault="00141753" w:rsidP="00A02FB6">
      <w:pPr>
        <w:pStyle w:val="Default"/>
        <w:numPr>
          <w:ilvl w:val="0"/>
          <w:numId w:val="2"/>
        </w:numPr>
        <w:rPr>
          <w:rFonts w:ascii="Arial" w:hAnsi="Arial" w:cs="Arial"/>
          <w:bCs/>
          <w:color w:val="auto"/>
          <w:sz w:val="22"/>
          <w:szCs w:val="22"/>
        </w:rPr>
      </w:pPr>
      <w:r w:rsidRPr="00307D1A">
        <w:rPr>
          <w:rFonts w:ascii="Arial" w:hAnsi="Arial" w:cs="Arial"/>
          <w:bCs/>
          <w:color w:val="auto"/>
          <w:sz w:val="22"/>
          <w:szCs w:val="22"/>
        </w:rPr>
        <w:t xml:space="preserve">Faste møter mellom barnehagene og skolen, der skolen gjøres kjent med hvilke skolestartere som er i den enkelte barnehage. </w:t>
      </w:r>
    </w:p>
    <w:p w:rsidR="00A02FB6" w:rsidRPr="00307D1A" w:rsidRDefault="00A02FB6" w:rsidP="00A02FB6">
      <w:pPr>
        <w:pStyle w:val="Default"/>
        <w:ind w:left="720"/>
        <w:rPr>
          <w:rFonts w:ascii="Arial" w:hAnsi="Arial" w:cs="Arial"/>
          <w:bCs/>
          <w:color w:val="auto"/>
          <w:sz w:val="22"/>
          <w:szCs w:val="22"/>
        </w:rPr>
      </w:pPr>
    </w:p>
    <w:p w:rsidR="00141753" w:rsidRDefault="00A02FB6" w:rsidP="002C1891">
      <w:pPr>
        <w:pStyle w:val="Default"/>
        <w:numPr>
          <w:ilvl w:val="0"/>
          <w:numId w:val="2"/>
        </w:numPr>
        <w:rPr>
          <w:rFonts w:ascii="Arial" w:hAnsi="Arial" w:cs="Arial"/>
          <w:bCs/>
          <w:color w:val="auto"/>
          <w:sz w:val="22"/>
          <w:szCs w:val="22"/>
        </w:rPr>
      </w:pPr>
      <w:r w:rsidRPr="00A02FB6">
        <w:rPr>
          <w:rFonts w:ascii="Arial" w:hAnsi="Arial" w:cs="Arial"/>
          <w:bCs/>
          <w:color w:val="auto"/>
          <w:sz w:val="22"/>
          <w:szCs w:val="22"/>
        </w:rPr>
        <w:t xml:space="preserve">Det er </w:t>
      </w:r>
      <w:r w:rsidR="00020B2F" w:rsidRPr="00A02FB6">
        <w:rPr>
          <w:rFonts w:ascii="Arial" w:hAnsi="Arial" w:cs="Arial"/>
          <w:bCs/>
          <w:color w:val="auto"/>
          <w:sz w:val="22"/>
          <w:szCs w:val="22"/>
        </w:rPr>
        <w:t>utarbeidet årsplan</w:t>
      </w:r>
      <w:r w:rsidR="00141753" w:rsidRPr="00A02FB6">
        <w:rPr>
          <w:rFonts w:ascii="Arial" w:hAnsi="Arial" w:cs="Arial"/>
          <w:bCs/>
          <w:color w:val="auto"/>
          <w:sz w:val="22"/>
          <w:szCs w:val="22"/>
        </w:rPr>
        <w:t xml:space="preserve"> for faste treff på skolen der skolestartere kommer på skolen sammen med personalet fra barnehagen, såkalte faddertreff. I tillegg inviteres skolestartere til sangtreff og teaterforestillinge</w:t>
      </w:r>
      <w:r w:rsidR="00307D1A" w:rsidRPr="00A02FB6">
        <w:rPr>
          <w:rFonts w:ascii="Arial" w:hAnsi="Arial" w:cs="Arial"/>
          <w:bCs/>
          <w:color w:val="auto"/>
          <w:sz w:val="22"/>
          <w:szCs w:val="22"/>
        </w:rPr>
        <w:t>r</w:t>
      </w:r>
      <w:r w:rsidR="00141753" w:rsidRPr="00A02FB6">
        <w:rPr>
          <w:rFonts w:ascii="Arial" w:hAnsi="Arial" w:cs="Arial"/>
          <w:bCs/>
          <w:color w:val="auto"/>
          <w:sz w:val="22"/>
          <w:szCs w:val="22"/>
        </w:rPr>
        <w:t xml:space="preserve"> ved skolen. </w:t>
      </w:r>
    </w:p>
    <w:p w:rsidR="00A02FB6" w:rsidRDefault="00A02FB6" w:rsidP="00A02FB6">
      <w:pPr>
        <w:pStyle w:val="Listeavsnitt"/>
        <w:rPr>
          <w:rFonts w:ascii="Arial" w:hAnsi="Arial" w:cs="Arial"/>
          <w:bCs/>
          <w:sz w:val="22"/>
          <w:szCs w:val="22"/>
        </w:rPr>
      </w:pPr>
    </w:p>
    <w:p w:rsidR="00A02FB6" w:rsidRPr="00A02FB6" w:rsidRDefault="00A02FB6" w:rsidP="00A02FB6">
      <w:pPr>
        <w:pStyle w:val="Default"/>
        <w:ind w:left="720"/>
        <w:rPr>
          <w:rFonts w:ascii="Arial" w:hAnsi="Arial" w:cs="Arial"/>
          <w:bCs/>
          <w:color w:val="auto"/>
          <w:sz w:val="22"/>
          <w:szCs w:val="22"/>
        </w:rPr>
      </w:pPr>
    </w:p>
    <w:p w:rsidR="00307D1A" w:rsidRDefault="00141753" w:rsidP="00A02FB6">
      <w:pPr>
        <w:pStyle w:val="Default"/>
        <w:numPr>
          <w:ilvl w:val="0"/>
          <w:numId w:val="2"/>
        </w:numPr>
        <w:rPr>
          <w:rFonts w:ascii="Arial" w:hAnsi="Arial" w:cs="Arial"/>
          <w:bCs/>
          <w:color w:val="auto"/>
          <w:sz w:val="22"/>
          <w:szCs w:val="22"/>
        </w:rPr>
      </w:pPr>
      <w:r w:rsidRPr="00307D1A">
        <w:rPr>
          <w:rFonts w:ascii="Arial" w:hAnsi="Arial" w:cs="Arial"/>
          <w:bCs/>
          <w:color w:val="auto"/>
          <w:sz w:val="22"/>
          <w:szCs w:val="22"/>
        </w:rPr>
        <w:t>Etter førskoledag på skolen, er det møter mellom kontaktlærer som skal ha klassen og ped.ledere i den enkelte barnehage, der mestringsskje</w:t>
      </w:r>
      <w:r w:rsidR="00A02FB6">
        <w:rPr>
          <w:rFonts w:ascii="Arial" w:hAnsi="Arial" w:cs="Arial"/>
          <w:bCs/>
          <w:color w:val="auto"/>
          <w:sz w:val="22"/>
          <w:szCs w:val="22"/>
        </w:rPr>
        <w:t>ma for det enkelte barn og TRAS – skjema for barn som har språkvansker legges fram.</w:t>
      </w:r>
    </w:p>
    <w:p w:rsidR="00A02FB6" w:rsidRPr="00307D1A" w:rsidRDefault="00A02FB6" w:rsidP="00A02FB6">
      <w:pPr>
        <w:pStyle w:val="Default"/>
        <w:ind w:left="720"/>
        <w:rPr>
          <w:rFonts w:ascii="Arial" w:hAnsi="Arial" w:cs="Arial"/>
          <w:bCs/>
          <w:color w:val="auto"/>
          <w:sz w:val="22"/>
          <w:szCs w:val="22"/>
        </w:rPr>
      </w:pPr>
    </w:p>
    <w:p w:rsidR="00141753" w:rsidRPr="00307D1A" w:rsidRDefault="00307D1A" w:rsidP="00A02FB6">
      <w:pPr>
        <w:pStyle w:val="Default"/>
        <w:numPr>
          <w:ilvl w:val="0"/>
          <w:numId w:val="2"/>
        </w:numPr>
        <w:rPr>
          <w:rFonts w:ascii="Arial" w:hAnsi="Arial" w:cs="Arial"/>
          <w:bCs/>
          <w:color w:val="auto"/>
          <w:sz w:val="22"/>
          <w:szCs w:val="22"/>
        </w:rPr>
      </w:pPr>
      <w:r w:rsidRPr="00307D1A">
        <w:rPr>
          <w:rFonts w:ascii="Arial" w:hAnsi="Arial" w:cs="Arial"/>
          <w:bCs/>
          <w:color w:val="auto"/>
          <w:sz w:val="22"/>
          <w:szCs w:val="22"/>
        </w:rPr>
        <w:t xml:space="preserve">Skolen deltar også tidlig i forberedende arbeid for overgang til skolen for barn med spesielle behov. </w:t>
      </w:r>
      <w:r w:rsidR="00141753" w:rsidRPr="00307D1A">
        <w:rPr>
          <w:rFonts w:ascii="Arial" w:hAnsi="Arial" w:cs="Arial"/>
          <w:bCs/>
          <w:color w:val="auto"/>
          <w:sz w:val="22"/>
          <w:szCs w:val="22"/>
        </w:rPr>
        <w:t xml:space="preserve"> </w:t>
      </w:r>
      <w:r w:rsidR="00A02FB6">
        <w:rPr>
          <w:rFonts w:ascii="Arial" w:hAnsi="Arial" w:cs="Arial"/>
          <w:bCs/>
          <w:color w:val="auto"/>
          <w:sz w:val="22"/>
          <w:szCs w:val="22"/>
        </w:rPr>
        <w:t xml:space="preserve">Det betyr i praksis at skolen er med på ansvarsgruppemøter fra høst året før eleven starter på skolen. </w:t>
      </w:r>
    </w:p>
    <w:p w:rsidR="00307D1A" w:rsidRPr="00307D1A" w:rsidRDefault="00307D1A" w:rsidP="002C1891">
      <w:pPr>
        <w:pStyle w:val="Default"/>
        <w:rPr>
          <w:rFonts w:ascii="Arial" w:hAnsi="Arial" w:cs="Arial"/>
          <w:bCs/>
          <w:color w:val="auto"/>
          <w:sz w:val="22"/>
          <w:szCs w:val="22"/>
        </w:rPr>
      </w:pPr>
    </w:p>
    <w:p w:rsidR="00307D1A" w:rsidRDefault="00AE1274" w:rsidP="002C1891">
      <w:pPr>
        <w:pStyle w:val="Default"/>
        <w:rPr>
          <w:rFonts w:ascii="Arial" w:hAnsi="Arial" w:cs="Arial"/>
          <w:bCs/>
          <w:color w:val="auto"/>
          <w:sz w:val="22"/>
          <w:szCs w:val="22"/>
        </w:rPr>
      </w:pPr>
      <w:r>
        <w:rPr>
          <w:rFonts w:ascii="Arial" w:hAnsi="Arial" w:cs="Arial"/>
          <w:bCs/>
          <w:color w:val="auto"/>
          <w:sz w:val="22"/>
          <w:szCs w:val="22"/>
        </w:rPr>
        <w:t xml:space="preserve">Det vises til utdrag fra Steinkjer kommunes </w:t>
      </w:r>
      <w:r w:rsidR="00307D1A" w:rsidRPr="00307D1A">
        <w:rPr>
          <w:rFonts w:ascii="Arial" w:hAnsi="Arial" w:cs="Arial"/>
          <w:bCs/>
          <w:color w:val="auto"/>
          <w:sz w:val="22"/>
          <w:szCs w:val="22"/>
        </w:rPr>
        <w:t xml:space="preserve"> </w:t>
      </w:r>
      <w:r>
        <w:rPr>
          <w:rFonts w:ascii="Arial" w:hAnsi="Arial" w:cs="Arial"/>
          <w:bCs/>
          <w:color w:val="auto"/>
          <w:sz w:val="22"/>
          <w:szCs w:val="22"/>
        </w:rPr>
        <w:t>plan for foreldreaktiv skole 1 trinn:</w:t>
      </w:r>
    </w:p>
    <w:p w:rsidR="00CD38AA" w:rsidRDefault="00CD38AA" w:rsidP="002C1891">
      <w:pPr>
        <w:pStyle w:val="Default"/>
        <w:rPr>
          <w:rFonts w:ascii="Arial" w:hAnsi="Arial" w:cs="Arial"/>
          <w:bCs/>
          <w:color w:val="auto"/>
          <w:sz w:val="22"/>
          <w:szCs w:val="22"/>
        </w:rPr>
      </w:pPr>
    </w:p>
    <w:p w:rsidR="00CD38AA" w:rsidRDefault="00CD38AA" w:rsidP="002C1891">
      <w:pPr>
        <w:pStyle w:val="Default"/>
        <w:rPr>
          <w:rFonts w:ascii="Arial" w:hAnsi="Arial" w:cs="Arial"/>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260"/>
        <w:gridCol w:w="2340"/>
      </w:tblGrid>
      <w:tr w:rsidR="00AE1274" w:rsidRPr="00AE1274" w:rsidTr="000A18D6">
        <w:tc>
          <w:tcPr>
            <w:tcW w:w="5688" w:type="dxa"/>
            <w:tcBorders>
              <w:top w:val="single" w:sz="4" w:space="0" w:color="auto"/>
              <w:left w:val="single" w:sz="4" w:space="0" w:color="auto"/>
              <w:bottom w:val="single" w:sz="4" w:space="0" w:color="auto"/>
              <w:right w:val="single" w:sz="4" w:space="0" w:color="auto"/>
            </w:tcBorders>
            <w:shd w:val="clear" w:color="auto" w:fill="99CCFF"/>
            <w:hideMark/>
          </w:tcPr>
          <w:p w:rsidR="00AE1274" w:rsidRPr="00AE1274" w:rsidRDefault="00AE1274" w:rsidP="00AE1274">
            <w:pPr>
              <w:pStyle w:val="Default"/>
              <w:rPr>
                <w:rFonts w:ascii="Arial" w:hAnsi="Arial" w:cs="Arial"/>
                <w:b/>
                <w:bCs/>
                <w:sz w:val="22"/>
                <w:szCs w:val="22"/>
              </w:rPr>
            </w:pPr>
            <w:r w:rsidRPr="00AE1274">
              <w:rPr>
                <w:rFonts w:ascii="Arial" w:hAnsi="Arial" w:cs="Arial"/>
                <w:b/>
                <w:bCs/>
                <w:sz w:val="22"/>
                <w:szCs w:val="22"/>
              </w:rPr>
              <w:t>HVA</w:t>
            </w:r>
          </w:p>
        </w:tc>
        <w:tc>
          <w:tcPr>
            <w:tcW w:w="1260" w:type="dxa"/>
            <w:tcBorders>
              <w:top w:val="single" w:sz="4" w:space="0" w:color="auto"/>
              <w:left w:val="single" w:sz="4" w:space="0" w:color="auto"/>
              <w:bottom w:val="single" w:sz="4" w:space="0" w:color="auto"/>
              <w:right w:val="single" w:sz="4" w:space="0" w:color="auto"/>
            </w:tcBorders>
            <w:shd w:val="clear" w:color="auto" w:fill="99CCFF"/>
            <w:hideMark/>
          </w:tcPr>
          <w:p w:rsidR="00AE1274" w:rsidRPr="00AE1274" w:rsidRDefault="00AE1274" w:rsidP="00AE1274">
            <w:pPr>
              <w:pStyle w:val="Default"/>
              <w:rPr>
                <w:rFonts w:ascii="Arial" w:hAnsi="Arial" w:cs="Arial"/>
                <w:b/>
                <w:bCs/>
                <w:sz w:val="22"/>
                <w:szCs w:val="22"/>
              </w:rPr>
            </w:pPr>
            <w:r w:rsidRPr="00AE1274">
              <w:rPr>
                <w:rFonts w:ascii="Arial" w:hAnsi="Arial" w:cs="Arial"/>
                <w:b/>
                <w:bCs/>
                <w:sz w:val="22"/>
                <w:szCs w:val="22"/>
              </w:rPr>
              <w:t>NÅR</w:t>
            </w:r>
          </w:p>
        </w:tc>
        <w:tc>
          <w:tcPr>
            <w:tcW w:w="2340" w:type="dxa"/>
            <w:tcBorders>
              <w:top w:val="single" w:sz="4" w:space="0" w:color="auto"/>
              <w:left w:val="single" w:sz="4" w:space="0" w:color="auto"/>
              <w:bottom w:val="single" w:sz="4" w:space="0" w:color="auto"/>
              <w:right w:val="single" w:sz="4" w:space="0" w:color="auto"/>
            </w:tcBorders>
            <w:shd w:val="clear" w:color="auto" w:fill="99CCFF"/>
            <w:hideMark/>
          </w:tcPr>
          <w:p w:rsidR="00AE1274" w:rsidRPr="00AE1274" w:rsidRDefault="00AE1274" w:rsidP="00AE1274">
            <w:pPr>
              <w:pStyle w:val="Default"/>
              <w:rPr>
                <w:rFonts w:ascii="Arial" w:hAnsi="Arial" w:cs="Arial"/>
                <w:b/>
                <w:bCs/>
                <w:sz w:val="22"/>
                <w:szCs w:val="22"/>
              </w:rPr>
            </w:pPr>
            <w:r w:rsidRPr="00AE1274">
              <w:rPr>
                <w:rFonts w:ascii="Arial" w:hAnsi="Arial" w:cs="Arial"/>
                <w:b/>
                <w:bCs/>
                <w:sz w:val="22"/>
                <w:szCs w:val="22"/>
              </w:rPr>
              <w:t>ANSVARLIG</w:t>
            </w:r>
          </w:p>
        </w:tc>
      </w:tr>
      <w:tr w:rsidR="00AE1274" w:rsidRPr="00AE1274" w:rsidTr="000A18D6">
        <w:tc>
          <w:tcPr>
            <w:tcW w:w="5688" w:type="dxa"/>
            <w:tcBorders>
              <w:top w:val="single" w:sz="4" w:space="0" w:color="auto"/>
              <w:left w:val="single" w:sz="4" w:space="0" w:color="auto"/>
              <w:bottom w:val="single" w:sz="4" w:space="0" w:color="auto"/>
              <w:right w:val="single" w:sz="4" w:space="0" w:color="auto"/>
            </w:tcBorders>
            <w:hideMark/>
          </w:tcPr>
          <w:p w:rsidR="00AE1274" w:rsidRPr="00AE1274" w:rsidRDefault="00AE1274" w:rsidP="00AE1274">
            <w:pPr>
              <w:pStyle w:val="Default"/>
              <w:rPr>
                <w:rFonts w:ascii="Arial" w:hAnsi="Arial" w:cs="Arial"/>
                <w:bCs/>
                <w:sz w:val="22"/>
                <w:szCs w:val="22"/>
              </w:rPr>
            </w:pPr>
            <w:r w:rsidRPr="00AE1274">
              <w:rPr>
                <w:rFonts w:ascii="Arial" w:hAnsi="Arial" w:cs="Arial"/>
                <w:b/>
                <w:bCs/>
                <w:sz w:val="22"/>
                <w:szCs w:val="22"/>
              </w:rPr>
              <w:t>Foreldreaktiv skole del 1</w:t>
            </w:r>
            <w:r w:rsidRPr="00AE1274">
              <w:rPr>
                <w:rFonts w:ascii="Arial" w:hAnsi="Arial" w:cs="Arial"/>
                <w:bCs/>
                <w:sz w:val="22"/>
                <w:szCs w:val="22"/>
              </w:rPr>
              <w:t xml:space="preserve"> (Foreldremøte)</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Informasjon om skolen. Omvisning.</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xml:space="preserve">- Bli kjent med hverandre </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xml:space="preserve">- Avklare forventninger: </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xml:space="preserve">            Heim </w:t>
            </w:r>
            <w:r w:rsidRPr="00AE1274">
              <w:rPr>
                <w:rFonts w:ascii="Arial" w:hAnsi="Arial" w:cs="Arial"/>
                <w:bCs/>
                <w:sz w:val="22"/>
                <w:szCs w:val="22"/>
              </w:rPr>
              <w:sym w:font="Wingdings" w:char="F0E0"/>
            </w:r>
            <w:r w:rsidRPr="00AE1274">
              <w:rPr>
                <w:rFonts w:ascii="Arial" w:hAnsi="Arial" w:cs="Arial"/>
                <w:bCs/>
                <w:sz w:val="22"/>
                <w:szCs w:val="22"/>
              </w:rPr>
              <w:t xml:space="preserve"> skole</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xml:space="preserve">            Skole </w:t>
            </w:r>
            <w:r w:rsidRPr="00AE1274">
              <w:rPr>
                <w:rFonts w:ascii="Arial" w:hAnsi="Arial" w:cs="Arial"/>
                <w:bCs/>
                <w:sz w:val="22"/>
                <w:szCs w:val="22"/>
              </w:rPr>
              <w:sym w:font="Wingdings" w:char="F0E0"/>
            </w:r>
            <w:r w:rsidRPr="00AE1274">
              <w:rPr>
                <w:rFonts w:ascii="Arial" w:hAnsi="Arial" w:cs="Arial"/>
                <w:bCs/>
                <w:sz w:val="22"/>
                <w:szCs w:val="22"/>
              </w:rPr>
              <w:t xml:space="preserve"> heim</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Velge foreldrekontakter</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xml:space="preserve">             Informasjon i regi av FAU</w:t>
            </w:r>
          </w:p>
        </w:tc>
        <w:tc>
          <w:tcPr>
            <w:tcW w:w="1260" w:type="dxa"/>
            <w:tcBorders>
              <w:top w:val="single" w:sz="4" w:space="0" w:color="auto"/>
              <w:left w:val="single" w:sz="4" w:space="0" w:color="auto"/>
              <w:bottom w:val="single" w:sz="4" w:space="0" w:color="auto"/>
              <w:right w:val="single" w:sz="4" w:space="0" w:color="auto"/>
            </w:tcBorders>
            <w:hideMark/>
          </w:tcPr>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Vår før skolestart</w:t>
            </w:r>
          </w:p>
        </w:tc>
        <w:tc>
          <w:tcPr>
            <w:tcW w:w="2340" w:type="dxa"/>
            <w:tcBorders>
              <w:top w:val="single" w:sz="4" w:space="0" w:color="auto"/>
              <w:left w:val="single" w:sz="4" w:space="0" w:color="auto"/>
              <w:bottom w:val="single" w:sz="4" w:space="0" w:color="auto"/>
              <w:right w:val="single" w:sz="4" w:space="0" w:color="auto"/>
            </w:tcBorders>
            <w:hideMark/>
          </w:tcPr>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Rektor/</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xml:space="preserve">Kontaktlærer/ </w:t>
            </w:r>
            <w:r w:rsidRPr="00AE1274">
              <w:rPr>
                <w:rFonts w:ascii="Arial" w:hAnsi="Arial" w:cs="Arial"/>
                <w:bCs/>
                <w:i/>
                <w:sz w:val="22"/>
                <w:szCs w:val="22"/>
              </w:rPr>
              <w:t xml:space="preserve">ev. </w:t>
            </w:r>
            <w:r w:rsidRPr="00AE1274">
              <w:rPr>
                <w:rFonts w:ascii="Arial" w:hAnsi="Arial" w:cs="Arial"/>
                <w:bCs/>
                <w:sz w:val="22"/>
                <w:szCs w:val="22"/>
              </w:rPr>
              <w:t>miljøterapeut</w:t>
            </w:r>
            <w:r w:rsidRPr="00AE1274">
              <w:rPr>
                <w:rFonts w:ascii="Arial" w:hAnsi="Arial" w:cs="Arial"/>
                <w:bCs/>
                <w:i/>
                <w:sz w:val="22"/>
                <w:szCs w:val="22"/>
              </w:rPr>
              <w:t>,</w:t>
            </w:r>
            <w:r w:rsidRPr="00AE1274">
              <w:rPr>
                <w:rFonts w:ascii="Arial" w:hAnsi="Arial" w:cs="Arial"/>
                <w:bCs/>
                <w:sz w:val="22"/>
                <w:szCs w:val="22"/>
              </w:rPr>
              <w:t xml:space="preserve"> foreldrerådets arbeidsutvalg (FAU)</w:t>
            </w:r>
          </w:p>
        </w:tc>
      </w:tr>
      <w:tr w:rsidR="00AE1274" w:rsidRPr="00AE1274" w:rsidTr="000A18D6">
        <w:tc>
          <w:tcPr>
            <w:tcW w:w="5688" w:type="dxa"/>
            <w:tcBorders>
              <w:top w:val="single" w:sz="4" w:space="0" w:color="auto"/>
              <w:left w:val="single" w:sz="4" w:space="0" w:color="auto"/>
              <w:bottom w:val="single" w:sz="4" w:space="0" w:color="auto"/>
              <w:right w:val="single" w:sz="4" w:space="0" w:color="auto"/>
            </w:tcBorders>
            <w:hideMark/>
          </w:tcPr>
          <w:p w:rsidR="00AE1274" w:rsidRPr="00AE1274" w:rsidRDefault="00AE1274" w:rsidP="00AE1274">
            <w:pPr>
              <w:pStyle w:val="Default"/>
              <w:rPr>
                <w:rFonts w:ascii="Arial" w:hAnsi="Arial" w:cs="Arial"/>
                <w:bCs/>
                <w:sz w:val="22"/>
                <w:szCs w:val="22"/>
              </w:rPr>
            </w:pPr>
            <w:r w:rsidRPr="00AE1274">
              <w:rPr>
                <w:rFonts w:ascii="Arial" w:hAnsi="Arial" w:cs="Arial"/>
                <w:b/>
                <w:bCs/>
                <w:sz w:val="22"/>
                <w:szCs w:val="22"/>
              </w:rPr>
              <w:t>Foreldreaktiv skole del 2</w:t>
            </w:r>
            <w:r w:rsidRPr="00AE1274">
              <w:rPr>
                <w:rFonts w:ascii="Arial" w:hAnsi="Arial" w:cs="Arial"/>
                <w:bCs/>
                <w:sz w:val="22"/>
                <w:szCs w:val="22"/>
              </w:rPr>
              <w:t xml:space="preserve"> (Foreldremøte)</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Informasjon om skolens samarbeidspartnere: Skolehelsetjeneste, Pedagogisk psykologisk tjeneste (PPT), barneverntjenesten.</w:t>
            </w:r>
          </w:p>
          <w:p w:rsidR="00AE1274" w:rsidRPr="00AE1274" w:rsidRDefault="00AE1274" w:rsidP="00AE1274">
            <w:pPr>
              <w:pStyle w:val="Default"/>
              <w:rPr>
                <w:rFonts w:ascii="Arial" w:hAnsi="Arial" w:cs="Arial"/>
                <w:bCs/>
                <w:i/>
                <w:iCs/>
                <w:sz w:val="22"/>
                <w:szCs w:val="22"/>
              </w:rPr>
            </w:pPr>
            <w:r w:rsidRPr="00AE1274">
              <w:rPr>
                <w:rFonts w:ascii="Arial" w:hAnsi="Arial" w:cs="Arial"/>
                <w:bCs/>
                <w:sz w:val="22"/>
                <w:szCs w:val="22"/>
              </w:rPr>
              <w:t xml:space="preserve">- Begynneropplæring: metode, veiledning om foreldrenes rolle i opplæringen. </w:t>
            </w:r>
            <w:r w:rsidRPr="00AE1274">
              <w:rPr>
                <w:rFonts w:ascii="Arial" w:hAnsi="Arial" w:cs="Arial"/>
                <w:bCs/>
                <w:i/>
                <w:iCs/>
                <w:sz w:val="22"/>
                <w:szCs w:val="22"/>
              </w:rPr>
              <w:t>Hvordan kan foreldre bidra til barns opplæring og utvikling?</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Aktivitetsplan for gruppen/klassen:</w:t>
            </w:r>
            <w:r w:rsidRPr="00AE1274">
              <w:rPr>
                <w:rFonts w:ascii="Arial" w:hAnsi="Arial" w:cs="Arial"/>
                <w:bCs/>
                <w:i/>
                <w:iCs/>
                <w:sz w:val="22"/>
                <w:szCs w:val="22"/>
              </w:rPr>
              <w:t xml:space="preserve"> Hva skal elever, foresatte og skolen ha fokus på av ikke-faglige aktiviteter?</w:t>
            </w:r>
          </w:p>
        </w:tc>
        <w:tc>
          <w:tcPr>
            <w:tcW w:w="1260" w:type="dxa"/>
            <w:tcBorders>
              <w:top w:val="single" w:sz="4" w:space="0" w:color="auto"/>
              <w:left w:val="single" w:sz="4" w:space="0" w:color="auto"/>
              <w:bottom w:val="single" w:sz="4" w:space="0" w:color="auto"/>
              <w:right w:val="single" w:sz="4" w:space="0" w:color="auto"/>
            </w:tcBorders>
            <w:hideMark/>
          </w:tcPr>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Skolestart</w:t>
            </w:r>
          </w:p>
        </w:tc>
        <w:tc>
          <w:tcPr>
            <w:tcW w:w="2340" w:type="dxa"/>
            <w:tcBorders>
              <w:top w:val="single" w:sz="4" w:space="0" w:color="auto"/>
              <w:left w:val="single" w:sz="4" w:space="0" w:color="auto"/>
              <w:bottom w:val="single" w:sz="4" w:space="0" w:color="auto"/>
              <w:right w:val="single" w:sz="4" w:space="0" w:color="auto"/>
            </w:tcBorders>
            <w:hideMark/>
          </w:tcPr>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Kontaktlærer, ev. miljøterapeut, foreldrekontakter</w:t>
            </w:r>
          </w:p>
        </w:tc>
      </w:tr>
      <w:tr w:rsidR="00AE1274" w:rsidRPr="00AE1274" w:rsidTr="000A18D6">
        <w:tc>
          <w:tcPr>
            <w:tcW w:w="5688" w:type="dxa"/>
            <w:tcBorders>
              <w:top w:val="single" w:sz="4" w:space="0" w:color="auto"/>
              <w:left w:val="single" w:sz="4" w:space="0" w:color="auto"/>
              <w:bottom w:val="single" w:sz="4" w:space="0" w:color="auto"/>
              <w:right w:val="single" w:sz="4" w:space="0" w:color="auto"/>
            </w:tcBorders>
            <w:hideMark/>
          </w:tcPr>
          <w:p w:rsidR="00AE1274" w:rsidRPr="00AE1274" w:rsidRDefault="00AE1274" w:rsidP="00AE1274">
            <w:pPr>
              <w:pStyle w:val="Default"/>
              <w:rPr>
                <w:rFonts w:ascii="Arial" w:hAnsi="Arial" w:cs="Arial"/>
                <w:bCs/>
                <w:sz w:val="22"/>
                <w:szCs w:val="22"/>
              </w:rPr>
            </w:pPr>
            <w:r w:rsidRPr="00AE1274">
              <w:rPr>
                <w:rFonts w:ascii="Arial" w:hAnsi="Arial" w:cs="Arial"/>
                <w:b/>
                <w:bCs/>
                <w:sz w:val="22"/>
                <w:szCs w:val="22"/>
              </w:rPr>
              <w:t>Foreldreaktiv skole del 3</w:t>
            </w:r>
            <w:r w:rsidRPr="00AE1274">
              <w:rPr>
                <w:rFonts w:ascii="Arial" w:hAnsi="Arial" w:cs="Arial"/>
                <w:bCs/>
                <w:sz w:val="22"/>
                <w:szCs w:val="22"/>
              </w:rPr>
              <w:t xml:space="preserve"> (Foreldremøte)</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xml:space="preserve">- Evaluere forventninger heim-skole/skole-heim. </w:t>
            </w:r>
          </w:p>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 xml:space="preserve">- Evaluere aktivitetsplan. </w:t>
            </w:r>
          </w:p>
        </w:tc>
        <w:tc>
          <w:tcPr>
            <w:tcW w:w="1260" w:type="dxa"/>
            <w:tcBorders>
              <w:top w:val="single" w:sz="4" w:space="0" w:color="auto"/>
              <w:left w:val="single" w:sz="4" w:space="0" w:color="auto"/>
              <w:bottom w:val="single" w:sz="4" w:space="0" w:color="auto"/>
              <w:right w:val="single" w:sz="4" w:space="0" w:color="auto"/>
            </w:tcBorders>
            <w:hideMark/>
          </w:tcPr>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Vår 1. trinn</w:t>
            </w:r>
          </w:p>
        </w:tc>
        <w:tc>
          <w:tcPr>
            <w:tcW w:w="2340" w:type="dxa"/>
            <w:tcBorders>
              <w:top w:val="single" w:sz="4" w:space="0" w:color="auto"/>
              <w:left w:val="single" w:sz="4" w:space="0" w:color="auto"/>
              <w:bottom w:val="single" w:sz="4" w:space="0" w:color="auto"/>
              <w:right w:val="single" w:sz="4" w:space="0" w:color="auto"/>
            </w:tcBorders>
            <w:hideMark/>
          </w:tcPr>
          <w:p w:rsidR="00AE1274" w:rsidRPr="00AE1274" w:rsidRDefault="00AE1274" w:rsidP="00AE1274">
            <w:pPr>
              <w:pStyle w:val="Default"/>
              <w:rPr>
                <w:rFonts w:ascii="Arial" w:hAnsi="Arial" w:cs="Arial"/>
                <w:bCs/>
                <w:sz w:val="22"/>
                <w:szCs w:val="22"/>
              </w:rPr>
            </w:pPr>
            <w:r w:rsidRPr="00AE1274">
              <w:rPr>
                <w:rFonts w:ascii="Arial" w:hAnsi="Arial" w:cs="Arial"/>
                <w:bCs/>
                <w:sz w:val="22"/>
                <w:szCs w:val="22"/>
              </w:rPr>
              <w:t>Foreldrekontakter, kontaktlærer, ev. miljøterapeut.</w:t>
            </w:r>
          </w:p>
        </w:tc>
      </w:tr>
    </w:tbl>
    <w:p w:rsidR="00CD38AA" w:rsidRDefault="00CD38AA" w:rsidP="002C1891">
      <w:pPr>
        <w:pStyle w:val="Default"/>
        <w:rPr>
          <w:rFonts w:ascii="Arial" w:hAnsi="Arial" w:cs="Arial"/>
          <w:bCs/>
          <w:color w:val="auto"/>
          <w:sz w:val="22"/>
          <w:szCs w:val="22"/>
        </w:rPr>
      </w:pPr>
    </w:p>
    <w:p w:rsidR="00CD38AA" w:rsidRDefault="00CD38AA" w:rsidP="002C1891">
      <w:pPr>
        <w:pStyle w:val="Default"/>
        <w:rPr>
          <w:rFonts w:ascii="Arial" w:hAnsi="Arial" w:cs="Arial"/>
          <w:bCs/>
          <w:color w:val="auto"/>
          <w:sz w:val="22"/>
          <w:szCs w:val="22"/>
        </w:rPr>
      </w:pPr>
    </w:p>
    <w:p w:rsidR="00CD38AA" w:rsidRDefault="00CD38AA" w:rsidP="002C1891">
      <w:pPr>
        <w:pStyle w:val="Default"/>
        <w:rPr>
          <w:rFonts w:ascii="Arial" w:hAnsi="Arial" w:cs="Arial"/>
          <w:bCs/>
          <w:color w:val="auto"/>
          <w:sz w:val="22"/>
          <w:szCs w:val="22"/>
        </w:rPr>
      </w:pPr>
    </w:p>
    <w:p w:rsidR="00CD38AA" w:rsidRDefault="00CD38AA" w:rsidP="002C1891">
      <w:pPr>
        <w:pStyle w:val="Default"/>
        <w:rPr>
          <w:rFonts w:ascii="Arial" w:hAnsi="Arial" w:cs="Arial"/>
          <w:bCs/>
          <w:color w:val="auto"/>
          <w:sz w:val="22"/>
          <w:szCs w:val="22"/>
        </w:rPr>
      </w:pPr>
    </w:p>
    <w:p w:rsidR="00CD38AA" w:rsidRDefault="00CD38AA" w:rsidP="002C1891">
      <w:pPr>
        <w:pStyle w:val="Default"/>
        <w:rPr>
          <w:rFonts w:ascii="Arial" w:hAnsi="Arial" w:cs="Arial"/>
          <w:bCs/>
          <w:color w:val="auto"/>
          <w:sz w:val="22"/>
          <w:szCs w:val="22"/>
        </w:rPr>
      </w:pPr>
    </w:p>
    <w:p w:rsidR="00CD38AA" w:rsidRDefault="00CD38AA" w:rsidP="002C1891">
      <w:pPr>
        <w:pStyle w:val="Default"/>
        <w:rPr>
          <w:rFonts w:ascii="Arial" w:hAnsi="Arial" w:cs="Arial"/>
          <w:bCs/>
          <w:color w:val="auto"/>
          <w:sz w:val="22"/>
          <w:szCs w:val="22"/>
        </w:rPr>
      </w:pPr>
    </w:p>
    <w:p w:rsidR="00CD38AA" w:rsidRDefault="00CD38AA" w:rsidP="002C1891">
      <w:pPr>
        <w:pStyle w:val="Default"/>
        <w:rPr>
          <w:rFonts w:ascii="Arial" w:hAnsi="Arial" w:cs="Arial"/>
          <w:bCs/>
          <w:color w:val="auto"/>
          <w:sz w:val="22"/>
          <w:szCs w:val="22"/>
        </w:rPr>
      </w:pPr>
    </w:p>
    <w:p w:rsidR="00CD38AA" w:rsidRDefault="00CD38AA" w:rsidP="002C1891">
      <w:pPr>
        <w:pStyle w:val="Default"/>
        <w:rPr>
          <w:rFonts w:ascii="Arial" w:hAnsi="Arial" w:cs="Arial"/>
          <w:bCs/>
          <w:color w:val="auto"/>
          <w:sz w:val="22"/>
          <w:szCs w:val="22"/>
        </w:rPr>
      </w:pPr>
    </w:p>
    <w:p w:rsidR="000320DA" w:rsidRPr="000320DA" w:rsidRDefault="000320DA" w:rsidP="000320DA">
      <w:pPr>
        <w:pStyle w:val="Default"/>
        <w:rPr>
          <w:b/>
          <w:sz w:val="32"/>
          <w:szCs w:val="32"/>
        </w:rPr>
      </w:pPr>
      <w:r w:rsidRPr="000320DA">
        <w:rPr>
          <w:rFonts w:ascii="Arial" w:hAnsi="Arial" w:cs="Arial"/>
          <w:b/>
          <w:bCs/>
          <w:color w:val="auto"/>
          <w:sz w:val="32"/>
          <w:szCs w:val="32"/>
        </w:rPr>
        <w:lastRenderedPageBreak/>
        <w:t>5. Lovgrunnlag:</w:t>
      </w:r>
      <w:r w:rsidRPr="000320DA">
        <w:rPr>
          <w:b/>
          <w:sz w:val="32"/>
          <w:szCs w:val="32"/>
        </w:rPr>
        <w:t xml:space="preserve"> </w:t>
      </w:r>
    </w:p>
    <w:p w:rsidR="000320DA" w:rsidRPr="000320DA" w:rsidRDefault="000320DA" w:rsidP="000320DA">
      <w:pPr>
        <w:pStyle w:val="Default"/>
        <w:rPr>
          <w:rFonts w:ascii="Arial" w:hAnsi="Arial" w:cs="Arial"/>
          <w:bCs/>
          <w:color w:val="auto"/>
          <w:sz w:val="22"/>
          <w:szCs w:val="22"/>
        </w:rPr>
      </w:pPr>
      <w:r w:rsidRPr="000320DA">
        <w:rPr>
          <w:rFonts w:ascii="Arial" w:hAnsi="Arial" w:cs="Arial"/>
          <w:bCs/>
          <w:color w:val="auto"/>
          <w:sz w:val="22"/>
          <w:szCs w:val="22"/>
        </w:rPr>
        <w:t xml:space="preserve">I rammeplan for barnehager, </w:t>
      </w:r>
      <w:proofErr w:type="spellStart"/>
      <w:r w:rsidRPr="000320DA">
        <w:rPr>
          <w:rFonts w:ascii="Arial" w:hAnsi="Arial" w:cs="Arial"/>
          <w:bCs/>
          <w:color w:val="auto"/>
          <w:sz w:val="22"/>
          <w:szCs w:val="22"/>
        </w:rPr>
        <w:t>kap</w:t>
      </w:r>
      <w:proofErr w:type="spellEnd"/>
      <w:r w:rsidRPr="000320DA">
        <w:rPr>
          <w:rFonts w:ascii="Arial" w:hAnsi="Arial" w:cs="Arial"/>
          <w:bCs/>
          <w:color w:val="auto"/>
          <w:sz w:val="22"/>
          <w:szCs w:val="22"/>
        </w:rPr>
        <w:t xml:space="preserve">. 5.1 heter det: </w:t>
      </w:r>
    </w:p>
    <w:p w:rsidR="000320DA" w:rsidRPr="000320DA" w:rsidRDefault="000320DA" w:rsidP="000320DA">
      <w:pPr>
        <w:pStyle w:val="Default"/>
        <w:rPr>
          <w:rFonts w:ascii="Arial" w:hAnsi="Arial" w:cs="Arial"/>
          <w:bCs/>
          <w:i/>
          <w:color w:val="auto"/>
          <w:sz w:val="22"/>
          <w:szCs w:val="22"/>
        </w:rPr>
      </w:pPr>
      <w:r>
        <w:rPr>
          <w:rFonts w:ascii="Arial" w:hAnsi="Arial" w:cs="Arial"/>
          <w:bCs/>
          <w:i/>
          <w:color w:val="auto"/>
          <w:sz w:val="22"/>
          <w:szCs w:val="22"/>
        </w:rPr>
        <w:t>"</w:t>
      </w:r>
      <w:r w:rsidRPr="000320DA">
        <w:rPr>
          <w:rFonts w:ascii="Arial" w:hAnsi="Arial" w:cs="Arial"/>
          <w:bCs/>
          <w:i/>
          <w:color w:val="auto"/>
          <w:sz w:val="22"/>
          <w:szCs w:val="22"/>
        </w:rPr>
        <w:t>Barnehagen skal, i samarbeid med skolen, legge til rette for barns overgang fra barnehage til første klasse og eventuelt skolefritidsordning. Dette skal skje i nært samarbeid med barnets hjem. Planer for barnets overgang fra barnehage til skole må være nedfelt i barnehagens årsplan.</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Barnehage og skole er begge institusjoner for omsorg, oppdragelse, lek og læring. Barn vil møte både likhetstrekk og ulikheter mellom institusjonene. Barnehage og skole bør gi hverandre gjensidig informasjon om sine respektive virksomheter. Barnehagen og skolen har et felles ansvar for at barn kan møte ulikhetene med nysgjerrighet og tillit til egne forutsetninger. Det må legges til rette for at barn kan ta avskjed med barnehagen på en god måte, glede seg til å begynne på skolen og oppleve at det er en sammenheng mellom barnehage og skole.</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Barn i samme barnehage kan sokne til flere skolekretser og en skolekrets vil oftest få barn fra flere barnehager. Den enkelte skolekrets må finne hensiktsmessige løsninger på hvordan barnehager og skole konkret skal samarbeide.</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Lover og forskrifter</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Foreldresamarbeidet er hjemlet både i Opplæringsloven og Barnehageloven med tilhørende forskrifter.</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 xml:space="preserve">I Barnehageloven står følgende: </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 1 Formål</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 xml:space="preserve">Barna skal få utfolde skaperglede, undring og utforskertrang. De skal lære å ta vare på seg selv, hverandre og naturen. Barna skal utvikle grunnleggende kunnskaper og ferdigheter. De skal ha rett til medvirkning tilpasset alder og forutsetninger. </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Pr>
          <w:rFonts w:ascii="Arial" w:hAnsi="Arial" w:cs="Arial"/>
          <w:bCs/>
          <w:i/>
          <w:color w:val="auto"/>
          <w:sz w:val="22"/>
          <w:szCs w:val="22"/>
        </w:rPr>
        <w:t>"</w:t>
      </w:r>
    </w:p>
    <w:p w:rsidR="000320DA" w:rsidRPr="000320DA" w:rsidRDefault="000320DA" w:rsidP="000320DA">
      <w:pPr>
        <w:pStyle w:val="Default"/>
        <w:rPr>
          <w:rFonts w:ascii="Arial" w:hAnsi="Arial" w:cs="Arial"/>
          <w:bCs/>
          <w:i/>
          <w:color w:val="auto"/>
          <w:sz w:val="22"/>
          <w:szCs w:val="22"/>
        </w:rPr>
      </w:pPr>
    </w:p>
    <w:p w:rsidR="000320DA" w:rsidRPr="000320DA" w:rsidRDefault="000320DA" w:rsidP="000320DA">
      <w:pPr>
        <w:pStyle w:val="Default"/>
        <w:rPr>
          <w:rFonts w:ascii="Arial" w:hAnsi="Arial" w:cs="Arial"/>
          <w:bCs/>
          <w:color w:val="auto"/>
          <w:sz w:val="22"/>
          <w:szCs w:val="22"/>
        </w:rPr>
      </w:pPr>
    </w:p>
    <w:p w:rsidR="000320DA" w:rsidRPr="000320DA" w:rsidRDefault="000320DA" w:rsidP="000320DA">
      <w:pPr>
        <w:pStyle w:val="Default"/>
        <w:rPr>
          <w:rFonts w:ascii="Arial" w:hAnsi="Arial" w:cs="Arial"/>
          <w:bCs/>
          <w:color w:val="auto"/>
          <w:sz w:val="22"/>
          <w:szCs w:val="22"/>
        </w:rPr>
      </w:pPr>
      <w:r w:rsidRPr="000320DA">
        <w:rPr>
          <w:rFonts w:ascii="Arial" w:hAnsi="Arial" w:cs="Arial"/>
          <w:bCs/>
          <w:color w:val="auto"/>
          <w:sz w:val="22"/>
          <w:szCs w:val="22"/>
        </w:rPr>
        <w:t>Opplæringsloven sier:</w:t>
      </w:r>
    </w:p>
    <w:p w:rsidR="000320DA" w:rsidRPr="000320DA" w:rsidRDefault="000320DA" w:rsidP="000320DA">
      <w:pPr>
        <w:pStyle w:val="Default"/>
        <w:rPr>
          <w:rFonts w:ascii="Arial" w:hAnsi="Arial" w:cs="Arial"/>
          <w:bCs/>
          <w:i/>
          <w:color w:val="auto"/>
          <w:sz w:val="22"/>
          <w:szCs w:val="22"/>
        </w:rPr>
      </w:pPr>
      <w:r>
        <w:rPr>
          <w:rFonts w:ascii="Arial" w:hAnsi="Arial" w:cs="Arial"/>
          <w:bCs/>
          <w:i/>
          <w:color w:val="auto"/>
          <w:sz w:val="22"/>
          <w:szCs w:val="22"/>
        </w:rPr>
        <w:t>"</w:t>
      </w:r>
      <w:r w:rsidRPr="000320DA">
        <w:rPr>
          <w:rFonts w:ascii="Arial" w:hAnsi="Arial" w:cs="Arial"/>
          <w:bCs/>
          <w:i/>
          <w:color w:val="auto"/>
          <w:sz w:val="22"/>
          <w:szCs w:val="22"/>
        </w:rPr>
        <w:t xml:space="preserve">§ 1-1 Formålet med opplæringa </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 xml:space="preserve">Opplæringa i skole og lærebedrift skal, i samarbeid og forståing med heimen, </w:t>
      </w:r>
      <w:proofErr w:type="spellStart"/>
      <w:r w:rsidRPr="000320DA">
        <w:rPr>
          <w:rFonts w:ascii="Arial" w:hAnsi="Arial" w:cs="Arial"/>
          <w:bCs/>
          <w:i/>
          <w:color w:val="auto"/>
          <w:sz w:val="22"/>
          <w:szCs w:val="22"/>
        </w:rPr>
        <w:t>opne</w:t>
      </w:r>
      <w:proofErr w:type="spellEnd"/>
      <w:r w:rsidRPr="000320DA">
        <w:rPr>
          <w:rFonts w:ascii="Arial" w:hAnsi="Arial" w:cs="Arial"/>
          <w:bCs/>
          <w:i/>
          <w:color w:val="auto"/>
          <w:sz w:val="22"/>
          <w:szCs w:val="22"/>
        </w:rPr>
        <w:t xml:space="preserve"> dører mot verda og framtida og gi </w:t>
      </w:r>
      <w:proofErr w:type="spellStart"/>
      <w:r w:rsidRPr="000320DA">
        <w:rPr>
          <w:rFonts w:ascii="Arial" w:hAnsi="Arial" w:cs="Arial"/>
          <w:bCs/>
          <w:i/>
          <w:color w:val="auto"/>
          <w:sz w:val="22"/>
          <w:szCs w:val="22"/>
        </w:rPr>
        <w:t>elevane</w:t>
      </w:r>
      <w:proofErr w:type="spellEnd"/>
      <w:r w:rsidRPr="000320DA">
        <w:rPr>
          <w:rFonts w:ascii="Arial" w:hAnsi="Arial" w:cs="Arial"/>
          <w:bCs/>
          <w:i/>
          <w:color w:val="auto"/>
          <w:sz w:val="22"/>
          <w:szCs w:val="22"/>
        </w:rPr>
        <w:t xml:space="preserve"> og </w:t>
      </w:r>
      <w:proofErr w:type="spellStart"/>
      <w:r w:rsidRPr="000320DA">
        <w:rPr>
          <w:rFonts w:ascii="Arial" w:hAnsi="Arial" w:cs="Arial"/>
          <w:bCs/>
          <w:i/>
          <w:color w:val="auto"/>
          <w:sz w:val="22"/>
          <w:szCs w:val="22"/>
        </w:rPr>
        <w:t>lærlingane</w:t>
      </w:r>
      <w:proofErr w:type="spellEnd"/>
      <w:r w:rsidRPr="000320DA">
        <w:rPr>
          <w:rFonts w:ascii="Arial" w:hAnsi="Arial" w:cs="Arial"/>
          <w:bCs/>
          <w:i/>
          <w:color w:val="auto"/>
          <w:sz w:val="22"/>
          <w:szCs w:val="22"/>
        </w:rPr>
        <w:t xml:space="preserve"> historisk og kulturell innsikt og forankring.</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 xml:space="preserve">Opplæringa skal </w:t>
      </w:r>
      <w:proofErr w:type="spellStart"/>
      <w:r w:rsidRPr="000320DA">
        <w:rPr>
          <w:rFonts w:ascii="Arial" w:hAnsi="Arial" w:cs="Arial"/>
          <w:bCs/>
          <w:i/>
          <w:color w:val="auto"/>
          <w:sz w:val="22"/>
          <w:szCs w:val="22"/>
        </w:rPr>
        <w:t>byggje</w:t>
      </w:r>
      <w:proofErr w:type="spellEnd"/>
      <w:r w:rsidRPr="000320DA">
        <w:rPr>
          <w:rFonts w:ascii="Arial" w:hAnsi="Arial" w:cs="Arial"/>
          <w:bCs/>
          <w:i/>
          <w:color w:val="auto"/>
          <w:sz w:val="22"/>
          <w:szCs w:val="22"/>
        </w:rPr>
        <w:t xml:space="preserve"> på </w:t>
      </w:r>
      <w:proofErr w:type="spellStart"/>
      <w:r w:rsidRPr="000320DA">
        <w:rPr>
          <w:rFonts w:ascii="Arial" w:hAnsi="Arial" w:cs="Arial"/>
          <w:bCs/>
          <w:i/>
          <w:color w:val="auto"/>
          <w:sz w:val="22"/>
          <w:szCs w:val="22"/>
        </w:rPr>
        <w:t>grunnleggjande</w:t>
      </w:r>
      <w:proofErr w:type="spellEnd"/>
      <w:r w:rsidRPr="000320DA">
        <w:rPr>
          <w:rFonts w:ascii="Arial" w:hAnsi="Arial" w:cs="Arial"/>
          <w:bCs/>
          <w:i/>
          <w:color w:val="auto"/>
          <w:sz w:val="22"/>
          <w:szCs w:val="22"/>
        </w:rPr>
        <w:t xml:space="preserve"> </w:t>
      </w:r>
      <w:proofErr w:type="spellStart"/>
      <w:r w:rsidRPr="000320DA">
        <w:rPr>
          <w:rFonts w:ascii="Arial" w:hAnsi="Arial" w:cs="Arial"/>
          <w:bCs/>
          <w:i/>
          <w:color w:val="auto"/>
          <w:sz w:val="22"/>
          <w:szCs w:val="22"/>
        </w:rPr>
        <w:t>verdiar</w:t>
      </w:r>
      <w:proofErr w:type="spellEnd"/>
      <w:r w:rsidRPr="000320DA">
        <w:rPr>
          <w:rFonts w:ascii="Arial" w:hAnsi="Arial" w:cs="Arial"/>
          <w:bCs/>
          <w:i/>
          <w:color w:val="auto"/>
          <w:sz w:val="22"/>
          <w:szCs w:val="22"/>
        </w:rPr>
        <w:t xml:space="preserve"> i kristen og humanistisk arv og tradisjon, slik som respekt for menneskeverdet og naturen, på åndsfridom, nestekjærleik, </w:t>
      </w:r>
      <w:proofErr w:type="spellStart"/>
      <w:r w:rsidRPr="000320DA">
        <w:rPr>
          <w:rFonts w:ascii="Arial" w:hAnsi="Arial" w:cs="Arial"/>
          <w:bCs/>
          <w:i/>
          <w:color w:val="auto"/>
          <w:sz w:val="22"/>
          <w:szCs w:val="22"/>
        </w:rPr>
        <w:t>tilgjeving</w:t>
      </w:r>
      <w:proofErr w:type="spellEnd"/>
      <w:r w:rsidRPr="000320DA">
        <w:rPr>
          <w:rFonts w:ascii="Arial" w:hAnsi="Arial" w:cs="Arial"/>
          <w:bCs/>
          <w:i/>
          <w:color w:val="auto"/>
          <w:sz w:val="22"/>
          <w:szCs w:val="22"/>
        </w:rPr>
        <w:t xml:space="preserve">, likeverd og solidaritet, </w:t>
      </w:r>
      <w:proofErr w:type="spellStart"/>
      <w:r w:rsidRPr="000320DA">
        <w:rPr>
          <w:rFonts w:ascii="Arial" w:hAnsi="Arial" w:cs="Arial"/>
          <w:bCs/>
          <w:i/>
          <w:color w:val="auto"/>
          <w:sz w:val="22"/>
          <w:szCs w:val="22"/>
        </w:rPr>
        <w:t>verdiar</w:t>
      </w:r>
      <w:proofErr w:type="spellEnd"/>
      <w:r w:rsidRPr="000320DA">
        <w:rPr>
          <w:rFonts w:ascii="Arial" w:hAnsi="Arial" w:cs="Arial"/>
          <w:bCs/>
          <w:i/>
          <w:color w:val="auto"/>
          <w:sz w:val="22"/>
          <w:szCs w:val="22"/>
        </w:rPr>
        <w:t xml:space="preserve"> som òg kjem til uttrykk i ulike </w:t>
      </w:r>
      <w:proofErr w:type="spellStart"/>
      <w:r w:rsidRPr="000320DA">
        <w:rPr>
          <w:rFonts w:ascii="Arial" w:hAnsi="Arial" w:cs="Arial"/>
          <w:bCs/>
          <w:i/>
          <w:color w:val="auto"/>
          <w:sz w:val="22"/>
          <w:szCs w:val="22"/>
        </w:rPr>
        <w:t>religionar</w:t>
      </w:r>
      <w:proofErr w:type="spellEnd"/>
      <w:r w:rsidRPr="000320DA">
        <w:rPr>
          <w:rFonts w:ascii="Arial" w:hAnsi="Arial" w:cs="Arial"/>
          <w:bCs/>
          <w:i/>
          <w:color w:val="auto"/>
          <w:sz w:val="22"/>
          <w:szCs w:val="22"/>
        </w:rPr>
        <w:t xml:space="preserve"> og livssyn og som er forankra i </w:t>
      </w:r>
      <w:proofErr w:type="spellStart"/>
      <w:r w:rsidRPr="000320DA">
        <w:rPr>
          <w:rFonts w:ascii="Arial" w:hAnsi="Arial" w:cs="Arial"/>
          <w:bCs/>
          <w:i/>
          <w:color w:val="auto"/>
          <w:sz w:val="22"/>
          <w:szCs w:val="22"/>
        </w:rPr>
        <w:t>menneskerettane</w:t>
      </w:r>
      <w:proofErr w:type="spellEnd"/>
      <w:r w:rsidRPr="000320DA">
        <w:rPr>
          <w:rFonts w:ascii="Arial" w:hAnsi="Arial" w:cs="Arial"/>
          <w:bCs/>
          <w:i/>
          <w:color w:val="auto"/>
          <w:sz w:val="22"/>
          <w:szCs w:val="22"/>
        </w:rPr>
        <w:t xml:space="preserve">. </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Opplæringa skal bidra til å utvide kjennskapen til og forståinga av den nasjonale kulturarven og vår felles internasjonale kulturtradisjon.</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 xml:space="preserve">Opplæringa skal gi innsikt i kulturelt </w:t>
      </w:r>
      <w:proofErr w:type="spellStart"/>
      <w:r w:rsidRPr="000320DA">
        <w:rPr>
          <w:rFonts w:ascii="Arial" w:hAnsi="Arial" w:cs="Arial"/>
          <w:bCs/>
          <w:i/>
          <w:color w:val="auto"/>
          <w:sz w:val="22"/>
          <w:szCs w:val="22"/>
        </w:rPr>
        <w:t>mangfald</w:t>
      </w:r>
      <w:proofErr w:type="spellEnd"/>
      <w:r w:rsidRPr="000320DA">
        <w:rPr>
          <w:rFonts w:ascii="Arial" w:hAnsi="Arial" w:cs="Arial"/>
          <w:bCs/>
          <w:i/>
          <w:color w:val="auto"/>
          <w:sz w:val="22"/>
          <w:szCs w:val="22"/>
        </w:rPr>
        <w:t xml:space="preserve"> og vise respekt for den </w:t>
      </w:r>
      <w:proofErr w:type="spellStart"/>
      <w:r w:rsidRPr="000320DA">
        <w:rPr>
          <w:rFonts w:ascii="Arial" w:hAnsi="Arial" w:cs="Arial"/>
          <w:bCs/>
          <w:i/>
          <w:color w:val="auto"/>
          <w:sz w:val="22"/>
          <w:szCs w:val="22"/>
        </w:rPr>
        <w:t>einskilde</w:t>
      </w:r>
      <w:proofErr w:type="spellEnd"/>
      <w:r w:rsidRPr="000320DA">
        <w:rPr>
          <w:rFonts w:ascii="Arial" w:hAnsi="Arial" w:cs="Arial"/>
          <w:bCs/>
          <w:i/>
          <w:color w:val="auto"/>
          <w:sz w:val="22"/>
          <w:szCs w:val="22"/>
        </w:rPr>
        <w:t xml:space="preserve"> si overtyding. Ho skal </w:t>
      </w:r>
      <w:proofErr w:type="spellStart"/>
      <w:r w:rsidRPr="000320DA">
        <w:rPr>
          <w:rFonts w:ascii="Arial" w:hAnsi="Arial" w:cs="Arial"/>
          <w:bCs/>
          <w:i/>
          <w:color w:val="auto"/>
          <w:sz w:val="22"/>
          <w:szCs w:val="22"/>
        </w:rPr>
        <w:t>fremje</w:t>
      </w:r>
      <w:proofErr w:type="spellEnd"/>
      <w:r w:rsidRPr="000320DA">
        <w:rPr>
          <w:rFonts w:ascii="Arial" w:hAnsi="Arial" w:cs="Arial"/>
          <w:bCs/>
          <w:i/>
          <w:color w:val="auto"/>
          <w:sz w:val="22"/>
          <w:szCs w:val="22"/>
        </w:rPr>
        <w:t xml:space="preserve"> demokrati, likestilling og </w:t>
      </w:r>
      <w:proofErr w:type="spellStart"/>
      <w:r w:rsidRPr="000320DA">
        <w:rPr>
          <w:rFonts w:ascii="Arial" w:hAnsi="Arial" w:cs="Arial"/>
          <w:bCs/>
          <w:i/>
          <w:color w:val="auto"/>
          <w:sz w:val="22"/>
          <w:szCs w:val="22"/>
        </w:rPr>
        <w:t>vitskapleg</w:t>
      </w:r>
      <w:proofErr w:type="spellEnd"/>
      <w:r w:rsidRPr="000320DA">
        <w:rPr>
          <w:rFonts w:ascii="Arial" w:hAnsi="Arial" w:cs="Arial"/>
          <w:bCs/>
          <w:i/>
          <w:color w:val="auto"/>
          <w:sz w:val="22"/>
          <w:szCs w:val="22"/>
        </w:rPr>
        <w:t xml:space="preserve"> </w:t>
      </w:r>
      <w:proofErr w:type="spellStart"/>
      <w:r w:rsidRPr="000320DA">
        <w:rPr>
          <w:rFonts w:ascii="Arial" w:hAnsi="Arial" w:cs="Arial"/>
          <w:bCs/>
          <w:i/>
          <w:color w:val="auto"/>
          <w:sz w:val="22"/>
          <w:szCs w:val="22"/>
        </w:rPr>
        <w:t>tenkjemåte</w:t>
      </w:r>
      <w:proofErr w:type="spellEnd"/>
      <w:r w:rsidRPr="000320DA">
        <w:rPr>
          <w:rFonts w:ascii="Arial" w:hAnsi="Arial" w:cs="Arial"/>
          <w:bCs/>
          <w:i/>
          <w:color w:val="auto"/>
          <w:sz w:val="22"/>
          <w:szCs w:val="22"/>
        </w:rPr>
        <w:t>.</w:t>
      </w:r>
    </w:p>
    <w:p w:rsidR="000320DA" w:rsidRPr="000320DA" w:rsidRDefault="000320DA" w:rsidP="000320DA">
      <w:pPr>
        <w:pStyle w:val="Default"/>
        <w:rPr>
          <w:rFonts w:ascii="Arial" w:hAnsi="Arial" w:cs="Arial"/>
          <w:bCs/>
          <w:i/>
          <w:color w:val="auto"/>
          <w:sz w:val="22"/>
          <w:szCs w:val="22"/>
        </w:rPr>
      </w:pPr>
      <w:proofErr w:type="spellStart"/>
      <w:r w:rsidRPr="000320DA">
        <w:rPr>
          <w:rFonts w:ascii="Arial" w:hAnsi="Arial" w:cs="Arial"/>
          <w:bCs/>
          <w:i/>
          <w:color w:val="auto"/>
          <w:sz w:val="22"/>
          <w:szCs w:val="22"/>
        </w:rPr>
        <w:t>Elevane</w:t>
      </w:r>
      <w:proofErr w:type="spellEnd"/>
      <w:r w:rsidRPr="000320DA">
        <w:rPr>
          <w:rFonts w:ascii="Arial" w:hAnsi="Arial" w:cs="Arial"/>
          <w:bCs/>
          <w:i/>
          <w:color w:val="auto"/>
          <w:sz w:val="22"/>
          <w:szCs w:val="22"/>
        </w:rPr>
        <w:t xml:space="preserve"> og </w:t>
      </w:r>
      <w:proofErr w:type="spellStart"/>
      <w:r w:rsidRPr="000320DA">
        <w:rPr>
          <w:rFonts w:ascii="Arial" w:hAnsi="Arial" w:cs="Arial"/>
          <w:bCs/>
          <w:i/>
          <w:color w:val="auto"/>
          <w:sz w:val="22"/>
          <w:szCs w:val="22"/>
        </w:rPr>
        <w:t>lærlingane</w:t>
      </w:r>
      <w:proofErr w:type="spellEnd"/>
      <w:r w:rsidRPr="000320DA">
        <w:rPr>
          <w:rFonts w:ascii="Arial" w:hAnsi="Arial" w:cs="Arial"/>
          <w:bCs/>
          <w:i/>
          <w:color w:val="auto"/>
          <w:sz w:val="22"/>
          <w:szCs w:val="22"/>
        </w:rPr>
        <w:t xml:space="preserve"> skal utvikle kunnskap, dugleik og </w:t>
      </w:r>
      <w:proofErr w:type="spellStart"/>
      <w:r w:rsidRPr="000320DA">
        <w:rPr>
          <w:rFonts w:ascii="Arial" w:hAnsi="Arial" w:cs="Arial"/>
          <w:bCs/>
          <w:i/>
          <w:color w:val="auto"/>
          <w:sz w:val="22"/>
          <w:szCs w:val="22"/>
        </w:rPr>
        <w:t>holdningar</w:t>
      </w:r>
      <w:proofErr w:type="spellEnd"/>
      <w:r w:rsidRPr="000320DA">
        <w:rPr>
          <w:rFonts w:ascii="Arial" w:hAnsi="Arial" w:cs="Arial"/>
          <w:bCs/>
          <w:i/>
          <w:color w:val="auto"/>
          <w:sz w:val="22"/>
          <w:szCs w:val="22"/>
        </w:rPr>
        <w:t xml:space="preserve"> for å kunne </w:t>
      </w:r>
      <w:proofErr w:type="spellStart"/>
      <w:r w:rsidRPr="000320DA">
        <w:rPr>
          <w:rFonts w:ascii="Arial" w:hAnsi="Arial" w:cs="Arial"/>
          <w:bCs/>
          <w:i/>
          <w:color w:val="auto"/>
          <w:sz w:val="22"/>
          <w:szCs w:val="22"/>
        </w:rPr>
        <w:t>meistre</w:t>
      </w:r>
      <w:proofErr w:type="spellEnd"/>
      <w:r w:rsidRPr="000320DA">
        <w:rPr>
          <w:rFonts w:ascii="Arial" w:hAnsi="Arial" w:cs="Arial"/>
          <w:bCs/>
          <w:i/>
          <w:color w:val="auto"/>
          <w:sz w:val="22"/>
          <w:szCs w:val="22"/>
        </w:rPr>
        <w:t xml:space="preserve"> liva sine og for å kunne delta i arbeid og fellesskap i samfunnet. </w:t>
      </w:r>
      <w:proofErr w:type="spellStart"/>
      <w:r w:rsidRPr="000320DA">
        <w:rPr>
          <w:rFonts w:ascii="Arial" w:hAnsi="Arial" w:cs="Arial"/>
          <w:bCs/>
          <w:i/>
          <w:color w:val="auto"/>
          <w:sz w:val="22"/>
          <w:szCs w:val="22"/>
        </w:rPr>
        <w:t>Dei</w:t>
      </w:r>
      <w:proofErr w:type="spellEnd"/>
      <w:r w:rsidRPr="000320DA">
        <w:rPr>
          <w:rFonts w:ascii="Arial" w:hAnsi="Arial" w:cs="Arial"/>
          <w:bCs/>
          <w:i/>
          <w:color w:val="auto"/>
          <w:sz w:val="22"/>
          <w:szCs w:val="22"/>
        </w:rPr>
        <w:t xml:space="preserve"> skal få utfalde </w:t>
      </w:r>
      <w:proofErr w:type="spellStart"/>
      <w:r w:rsidRPr="000320DA">
        <w:rPr>
          <w:rFonts w:ascii="Arial" w:hAnsi="Arial" w:cs="Arial"/>
          <w:bCs/>
          <w:i/>
          <w:color w:val="auto"/>
          <w:sz w:val="22"/>
          <w:szCs w:val="22"/>
        </w:rPr>
        <w:t>skaparglede</w:t>
      </w:r>
      <w:proofErr w:type="spellEnd"/>
      <w:r w:rsidRPr="000320DA">
        <w:rPr>
          <w:rFonts w:ascii="Arial" w:hAnsi="Arial" w:cs="Arial"/>
          <w:bCs/>
          <w:i/>
          <w:color w:val="auto"/>
          <w:sz w:val="22"/>
          <w:szCs w:val="22"/>
        </w:rPr>
        <w:t xml:space="preserve">, engasjement og </w:t>
      </w:r>
      <w:proofErr w:type="spellStart"/>
      <w:r w:rsidRPr="000320DA">
        <w:rPr>
          <w:rFonts w:ascii="Arial" w:hAnsi="Arial" w:cs="Arial"/>
          <w:bCs/>
          <w:i/>
          <w:color w:val="auto"/>
          <w:sz w:val="22"/>
          <w:szCs w:val="22"/>
        </w:rPr>
        <w:t>utforskartrong</w:t>
      </w:r>
      <w:proofErr w:type="spellEnd"/>
      <w:r w:rsidRPr="000320DA">
        <w:rPr>
          <w:rFonts w:ascii="Arial" w:hAnsi="Arial" w:cs="Arial"/>
          <w:bCs/>
          <w:i/>
          <w:color w:val="auto"/>
          <w:sz w:val="22"/>
          <w:szCs w:val="22"/>
        </w:rPr>
        <w:t>.</w:t>
      </w:r>
    </w:p>
    <w:p w:rsidR="000320DA" w:rsidRPr="000320DA" w:rsidRDefault="000320DA" w:rsidP="000320DA">
      <w:pPr>
        <w:pStyle w:val="Default"/>
        <w:rPr>
          <w:rFonts w:ascii="Arial" w:hAnsi="Arial" w:cs="Arial"/>
          <w:bCs/>
          <w:i/>
          <w:color w:val="auto"/>
          <w:sz w:val="22"/>
          <w:szCs w:val="22"/>
        </w:rPr>
      </w:pPr>
      <w:proofErr w:type="spellStart"/>
      <w:r w:rsidRPr="000320DA">
        <w:rPr>
          <w:rFonts w:ascii="Arial" w:hAnsi="Arial" w:cs="Arial"/>
          <w:bCs/>
          <w:i/>
          <w:color w:val="auto"/>
          <w:sz w:val="22"/>
          <w:szCs w:val="22"/>
        </w:rPr>
        <w:t>Elevane</w:t>
      </w:r>
      <w:proofErr w:type="spellEnd"/>
      <w:r w:rsidRPr="000320DA">
        <w:rPr>
          <w:rFonts w:ascii="Arial" w:hAnsi="Arial" w:cs="Arial"/>
          <w:bCs/>
          <w:i/>
          <w:color w:val="auto"/>
          <w:sz w:val="22"/>
          <w:szCs w:val="22"/>
        </w:rPr>
        <w:t xml:space="preserve"> og </w:t>
      </w:r>
      <w:proofErr w:type="spellStart"/>
      <w:r w:rsidRPr="000320DA">
        <w:rPr>
          <w:rFonts w:ascii="Arial" w:hAnsi="Arial" w:cs="Arial"/>
          <w:bCs/>
          <w:i/>
          <w:color w:val="auto"/>
          <w:sz w:val="22"/>
          <w:szCs w:val="22"/>
        </w:rPr>
        <w:t>lærlingane</w:t>
      </w:r>
      <w:proofErr w:type="spellEnd"/>
      <w:r w:rsidRPr="000320DA">
        <w:rPr>
          <w:rFonts w:ascii="Arial" w:hAnsi="Arial" w:cs="Arial"/>
          <w:bCs/>
          <w:i/>
          <w:color w:val="auto"/>
          <w:sz w:val="22"/>
          <w:szCs w:val="22"/>
        </w:rPr>
        <w:t xml:space="preserve"> skal lære å </w:t>
      </w:r>
      <w:proofErr w:type="spellStart"/>
      <w:r w:rsidRPr="000320DA">
        <w:rPr>
          <w:rFonts w:ascii="Arial" w:hAnsi="Arial" w:cs="Arial"/>
          <w:bCs/>
          <w:i/>
          <w:color w:val="auto"/>
          <w:sz w:val="22"/>
          <w:szCs w:val="22"/>
        </w:rPr>
        <w:t>tenkje</w:t>
      </w:r>
      <w:proofErr w:type="spellEnd"/>
      <w:r w:rsidRPr="000320DA">
        <w:rPr>
          <w:rFonts w:ascii="Arial" w:hAnsi="Arial" w:cs="Arial"/>
          <w:bCs/>
          <w:i/>
          <w:color w:val="auto"/>
          <w:sz w:val="22"/>
          <w:szCs w:val="22"/>
        </w:rPr>
        <w:t xml:space="preserve"> kritisk og handle etisk og miljøbevisst. Dei skal ha medansvar og rett til </w:t>
      </w:r>
      <w:proofErr w:type="spellStart"/>
      <w:r w:rsidRPr="000320DA">
        <w:rPr>
          <w:rFonts w:ascii="Arial" w:hAnsi="Arial" w:cs="Arial"/>
          <w:bCs/>
          <w:i/>
          <w:color w:val="auto"/>
          <w:sz w:val="22"/>
          <w:szCs w:val="22"/>
        </w:rPr>
        <w:t>medverknad</w:t>
      </w:r>
      <w:proofErr w:type="spellEnd"/>
      <w:r w:rsidRPr="000320DA">
        <w:rPr>
          <w:rFonts w:ascii="Arial" w:hAnsi="Arial" w:cs="Arial"/>
          <w:bCs/>
          <w:i/>
          <w:color w:val="auto"/>
          <w:sz w:val="22"/>
          <w:szCs w:val="22"/>
        </w:rPr>
        <w:t>.</w:t>
      </w:r>
    </w:p>
    <w:p w:rsidR="000320DA" w:rsidRPr="000320DA" w:rsidRDefault="000320DA" w:rsidP="000320DA">
      <w:pPr>
        <w:pStyle w:val="Default"/>
        <w:rPr>
          <w:rFonts w:ascii="Arial" w:hAnsi="Arial" w:cs="Arial"/>
          <w:bCs/>
          <w:i/>
          <w:color w:val="auto"/>
          <w:sz w:val="22"/>
          <w:szCs w:val="22"/>
        </w:rPr>
      </w:pPr>
      <w:r w:rsidRPr="000320DA">
        <w:rPr>
          <w:rFonts w:ascii="Arial" w:hAnsi="Arial" w:cs="Arial"/>
          <w:bCs/>
          <w:i/>
          <w:color w:val="auto"/>
          <w:sz w:val="22"/>
          <w:szCs w:val="22"/>
        </w:rPr>
        <w:t xml:space="preserve">Skolen og </w:t>
      </w:r>
      <w:proofErr w:type="spellStart"/>
      <w:r w:rsidRPr="000320DA">
        <w:rPr>
          <w:rFonts w:ascii="Arial" w:hAnsi="Arial" w:cs="Arial"/>
          <w:bCs/>
          <w:i/>
          <w:color w:val="auto"/>
          <w:sz w:val="22"/>
          <w:szCs w:val="22"/>
        </w:rPr>
        <w:t>lærebedrifta</w:t>
      </w:r>
      <w:proofErr w:type="spellEnd"/>
      <w:r w:rsidRPr="000320DA">
        <w:rPr>
          <w:rFonts w:ascii="Arial" w:hAnsi="Arial" w:cs="Arial"/>
          <w:bCs/>
          <w:i/>
          <w:color w:val="auto"/>
          <w:sz w:val="22"/>
          <w:szCs w:val="22"/>
        </w:rPr>
        <w:t xml:space="preserve"> skal møte </w:t>
      </w:r>
      <w:proofErr w:type="spellStart"/>
      <w:r w:rsidRPr="000320DA">
        <w:rPr>
          <w:rFonts w:ascii="Arial" w:hAnsi="Arial" w:cs="Arial"/>
          <w:bCs/>
          <w:i/>
          <w:color w:val="auto"/>
          <w:sz w:val="22"/>
          <w:szCs w:val="22"/>
        </w:rPr>
        <w:t>elevane</w:t>
      </w:r>
      <w:proofErr w:type="spellEnd"/>
      <w:r w:rsidRPr="000320DA">
        <w:rPr>
          <w:rFonts w:ascii="Arial" w:hAnsi="Arial" w:cs="Arial"/>
          <w:bCs/>
          <w:i/>
          <w:color w:val="auto"/>
          <w:sz w:val="22"/>
          <w:szCs w:val="22"/>
        </w:rPr>
        <w:t xml:space="preserve"> og </w:t>
      </w:r>
      <w:proofErr w:type="spellStart"/>
      <w:r w:rsidRPr="000320DA">
        <w:rPr>
          <w:rFonts w:ascii="Arial" w:hAnsi="Arial" w:cs="Arial"/>
          <w:bCs/>
          <w:i/>
          <w:color w:val="auto"/>
          <w:sz w:val="22"/>
          <w:szCs w:val="22"/>
        </w:rPr>
        <w:t>lærlingane</w:t>
      </w:r>
      <w:proofErr w:type="spellEnd"/>
      <w:r w:rsidRPr="000320DA">
        <w:rPr>
          <w:rFonts w:ascii="Arial" w:hAnsi="Arial" w:cs="Arial"/>
          <w:bCs/>
          <w:i/>
          <w:color w:val="auto"/>
          <w:sz w:val="22"/>
          <w:szCs w:val="22"/>
        </w:rPr>
        <w:t xml:space="preserve"> med tillit, respekt og krav og gi </w:t>
      </w:r>
      <w:proofErr w:type="spellStart"/>
      <w:r w:rsidRPr="000320DA">
        <w:rPr>
          <w:rFonts w:ascii="Arial" w:hAnsi="Arial" w:cs="Arial"/>
          <w:bCs/>
          <w:i/>
          <w:color w:val="auto"/>
          <w:sz w:val="22"/>
          <w:szCs w:val="22"/>
        </w:rPr>
        <w:t>dei</w:t>
      </w:r>
      <w:proofErr w:type="spellEnd"/>
      <w:r w:rsidRPr="000320DA">
        <w:rPr>
          <w:rFonts w:ascii="Arial" w:hAnsi="Arial" w:cs="Arial"/>
          <w:bCs/>
          <w:i/>
          <w:color w:val="auto"/>
          <w:sz w:val="22"/>
          <w:szCs w:val="22"/>
        </w:rPr>
        <w:t xml:space="preserve"> </w:t>
      </w:r>
      <w:proofErr w:type="spellStart"/>
      <w:r w:rsidRPr="000320DA">
        <w:rPr>
          <w:rFonts w:ascii="Arial" w:hAnsi="Arial" w:cs="Arial"/>
          <w:bCs/>
          <w:i/>
          <w:color w:val="auto"/>
          <w:sz w:val="22"/>
          <w:szCs w:val="22"/>
        </w:rPr>
        <w:t>utfordringar</w:t>
      </w:r>
      <w:proofErr w:type="spellEnd"/>
      <w:r w:rsidRPr="000320DA">
        <w:rPr>
          <w:rFonts w:ascii="Arial" w:hAnsi="Arial" w:cs="Arial"/>
          <w:bCs/>
          <w:i/>
          <w:color w:val="auto"/>
          <w:sz w:val="22"/>
          <w:szCs w:val="22"/>
        </w:rPr>
        <w:t xml:space="preserve"> som </w:t>
      </w:r>
      <w:proofErr w:type="spellStart"/>
      <w:r w:rsidRPr="000320DA">
        <w:rPr>
          <w:rFonts w:ascii="Arial" w:hAnsi="Arial" w:cs="Arial"/>
          <w:bCs/>
          <w:i/>
          <w:color w:val="auto"/>
          <w:sz w:val="22"/>
          <w:szCs w:val="22"/>
        </w:rPr>
        <w:t>fremjar</w:t>
      </w:r>
      <w:proofErr w:type="spellEnd"/>
      <w:r w:rsidRPr="000320DA">
        <w:rPr>
          <w:rFonts w:ascii="Arial" w:hAnsi="Arial" w:cs="Arial"/>
          <w:bCs/>
          <w:i/>
          <w:color w:val="auto"/>
          <w:sz w:val="22"/>
          <w:szCs w:val="22"/>
        </w:rPr>
        <w:t xml:space="preserve"> danning og lærelyst. Alle former for diskriminering skal </w:t>
      </w:r>
      <w:proofErr w:type="spellStart"/>
      <w:r w:rsidRPr="000320DA">
        <w:rPr>
          <w:rFonts w:ascii="Arial" w:hAnsi="Arial" w:cs="Arial"/>
          <w:bCs/>
          <w:i/>
          <w:color w:val="auto"/>
          <w:sz w:val="22"/>
          <w:szCs w:val="22"/>
        </w:rPr>
        <w:t>motarbeidast</w:t>
      </w:r>
      <w:proofErr w:type="spellEnd"/>
      <w:r w:rsidRPr="000320DA">
        <w:rPr>
          <w:rFonts w:ascii="Arial" w:hAnsi="Arial" w:cs="Arial"/>
          <w:bCs/>
          <w:i/>
          <w:color w:val="auto"/>
          <w:sz w:val="22"/>
          <w:szCs w:val="22"/>
        </w:rPr>
        <w:t>.</w:t>
      </w:r>
      <w:r w:rsidR="00CD38AA">
        <w:rPr>
          <w:rFonts w:ascii="Arial" w:hAnsi="Arial" w:cs="Arial"/>
          <w:bCs/>
          <w:i/>
          <w:color w:val="auto"/>
          <w:sz w:val="22"/>
          <w:szCs w:val="22"/>
        </w:rPr>
        <w:t>"</w:t>
      </w:r>
    </w:p>
    <w:p w:rsidR="000320DA" w:rsidRPr="000320DA" w:rsidRDefault="000320DA" w:rsidP="000320DA">
      <w:pPr>
        <w:pStyle w:val="Default"/>
        <w:rPr>
          <w:rFonts w:ascii="Arial" w:hAnsi="Arial" w:cs="Arial"/>
          <w:bCs/>
          <w:i/>
          <w:color w:val="auto"/>
          <w:sz w:val="22"/>
          <w:szCs w:val="22"/>
        </w:rPr>
      </w:pPr>
    </w:p>
    <w:p w:rsidR="00CD38AA" w:rsidRDefault="00CD38AA" w:rsidP="000320DA">
      <w:pPr>
        <w:pStyle w:val="Default"/>
        <w:rPr>
          <w:rFonts w:ascii="Arial" w:hAnsi="Arial" w:cs="Arial"/>
          <w:bCs/>
          <w:color w:val="auto"/>
          <w:sz w:val="22"/>
          <w:szCs w:val="22"/>
        </w:rPr>
      </w:pPr>
    </w:p>
    <w:p w:rsidR="00CD38AA" w:rsidRDefault="00CD38AA" w:rsidP="000320DA">
      <w:pPr>
        <w:pStyle w:val="Default"/>
        <w:rPr>
          <w:rFonts w:ascii="Arial" w:hAnsi="Arial" w:cs="Arial"/>
          <w:bCs/>
          <w:color w:val="auto"/>
          <w:sz w:val="22"/>
          <w:szCs w:val="22"/>
        </w:rPr>
      </w:pPr>
    </w:p>
    <w:p w:rsidR="00CD38AA" w:rsidRDefault="00CD38AA" w:rsidP="000320DA">
      <w:pPr>
        <w:pStyle w:val="Default"/>
        <w:rPr>
          <w:rFonts w:ascii="Arial" w:hAnsi="Arial" w:cs="Arial"/>
          <w:bCs/>
          <w:color w:val="auto"/>
          <w:sz w:val="22"/>
          <w:szCs w:val="22"/>
        </w:rPr>
      </w:pPr>
    </w:p>
    <w:p w:rsidR="000320DA" w:rsidRPr="00CD38AA" w:rsidRDefault="000320DA" w:rsidP="000320DA">
      <w:pPr>
        <w:pStyle w:val="Default"/>
        <w:rPr>
          <w:rFonts w:ascii="Arial" w:hAnsi="Arial" w:cs="Arial"/>
          <w:b/>
          <w:bCs/>
          <w:color w:val="auto"/>
          <w:sz w:val="32"/>
          <w:szCs w:val="32"/>
        </w:rPr>
      </w:pPr>
      <w:r w:rsidRPr="00CD38AA">
        <w:rPr>
          <w:rFonts w:ascii="Arial" w:hAnsi="Arial" w:cs="Arial"/>
          <w:b/>
          <w:bCs/>
          <w:color w:val="auto"/>
          <w:sz w:val="32"/>
          <w:szCs w:val="32"/>
        </w:rPr>
        <w:lastRenderedPageBreak/>
        <w:t>Taushetsplikt</w:t>
      </w:r>
      <w:r w:rsidR="00CD38AA">
        <w:rPr>
          <w:rFonts w:ascii="Arial" w:hAnsi="Arial" w:cs="Arial"/>
          <w:b/>
          <w:bCs/>
          <w:color w:val="auto"/>
          <w:sz w:val="32"/>
          <w:szCs w:val="32"/>
        </w:rPr>
        <w:t>:</w:t>
      </w:r>
    </w:p>
    <w:p w:rsidR="000320DA" w:rsidRPr="000320DA" w:rsidRDefault="000320DA" w:rsidP="000320DA">
      <w:pPr>
        <w:pStyle w:val="Default"/>
        <w:rPr>
          <w:rFonts w:ascii="Arial" w:hAnsi="Arial" w:cs="Arial"/>
          <w:bCs/>
          <w:color w:val="auto"/>
          <w:sz w:val="22"/>
          <w:szCs w:val="22"/>
        </w:rPr>
      </w:pPr>
      <w:r w:rsidRPr="000320DA">
        <w:rPr>
          <w:rFonts w:ascii="Arial" w:hAnsi="Arial" w:cs="Arial"/>
          <w:bCs/>
          <w:color w:val="auto"/>
          <w:sz w:val="22"/>
          <w:szCs w:val="22"/>
        </w:rPr>
        <w:t>Barnehage og skole bør gi hverandre gjensidig informasjon om sine respektive virksomheter. Dersom barnehagen skal gi skolen informasjon og opplysninger om enkeltbarn, skal foreldrene samtykke i dette. Foreldrene må få innsyn i og innflytelse på informasjonsutvekslingen.</w:t>
      </w:r>
    </w:p>
    <w:p w:rsidR="000320DA" w:rsidRPr="000320DA" w:rsidRDefault="000320DA" w:rsidP="000320DA">
      <w:pPr>
        <w:pStyle w:val="Default"/>
        <w:rPr>
          <w:rFonts w:ascii="Arial" w:hAnsi="Arial" w:cs="Arial"/>
          <w:bCs/>
          <w:color w:val="auto"/>
          <w:sz w:val="22"/>
          <w:szCs w:val="22"/>
        </w:rPr>
      </w:pPr>
      <w:r w:rsidRPr="000320DA">
        <w:rPr>
          <w:rFonts w:ascii="Arial" w:hAnsi="Arial" w:cs="Arial"/>
          <w:bCs/>
          <w:color w:val="auto"/>
          <w:sz w:val="22"/>
          <w:szCs w:val="22"/>
        </w:rPr>
        <w:t>Taushetsplikten reguleres både i forvaltningsloven og i ulike særlover. Forholdet mellom taushetsplikt og opplysningsplikt må opplyses om, slik at partene i samarbeidet kan føle seg trygge.</w:t>
      </w:r>
    </w:p>
    <w:p w:rsidR="000320DA" w:rsidRDefault="000320DA" w:rsidP="000320DA">
      <w:pPr>
        <w:pStyle w:val="Default"/>
        <w:rPr>
          <w:rFonts w:ascii="Arial" w:hAnsi="Arial" w:cs="Arial"/>
          <w:bCs/>
          <w:color w:val="auto"/>
          <w:sz w:val="22"/>
          <w:szCs w:val="22"/>
        </w:rPr>
      </w:pPr>
      <w:r>
        <w:rPr>
          <w:rFonts w:ascii="Arial" w:hAnsi="Arial" w:cs="Arial"/>
          <w:bCs/>
          <w:color w:val="auto"/>
          <w:sz w:val="22"/>
          <w:szCs w:val="22"/>
        </w:rPr>
        <w:t>Barnehagene  oppfordres</w:t>
      </w:r>
      <w:r w:rsidRPr="000320DA">
        <w:rPr>
          <w:rFonts w:ascii="Arial" w:hAnsi="Arial" w:cs="Arial"/>
          <w:bCs/>
          <w:color w:val="auto"/>
          <w:sz w:val="22"/>
          <w:szCs w:val="22"/>
        </w:rPr>
        <w:t xml:space="preserve"> alle til å bruke samtykkeskjema i </w:t>
      </w:r>
      <w:r>
        <w:rPr>
          <w:rFonts w:ascii="Arial" w:hAnsi="Arial" w:cs="Arial"/>
          <w:bCs/>
          <w:color w:val="auto"/>
          <w:sz w:val="22"/>
          <w:szCs w:val="22"/>
        </w:rPr>
        <w:t xml:space="preserve">denne prosessen. Barnehagene </w:t>
      </w:r>
      <w:r w:rsidRPr="000320DA">
        <w:rPr>
          <w:rFonts w:ascii="Arial" w:hAnsi="Arial" w:cs="Arial"/>
          <w:bCs/>
          <w:color w:val="auto"/>
          <w:sz w:val="22"/>
          <w:szCs w:val="22"/>
        </w:rPr>
        <w:t>kan anvende vedlagte mal.</w:t>
      </w:r>
    </w:p>
    <w:p w:rsidR="000320DA" w:rsidRPr="00307D1A" w:rsidRDefault="000320DA" w:rsidP="002C1891">
      <w:pPr>
        <w:pStyle w:val="Default"/>
        <w:rPr>
          <w:rFonts w:ascii="Arial" w:hAnsi="Arial" w:cs="Arial"/>
          <w:bCs/>
          <w:color w:val="auto"/>
          <w:sz w:val="22"/>
          <w:szCs w:val="22"/>
        </w:rPr>
      </w:pPr>
    </w:p>
    <w:p w:rsidR="00141753" w:rsidRDefault="00141753"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Default="00470138" w:rsidP="002C1891">
      <w:pPr>
        <w:pStyle w:val="Default"/>
        <w:rPr>
          <w:rFonts w:ascii="Arial" w:hAnsi="Arial" w:cs="Arial"/>
          <w:bCs/>
          <w:color w:val="auto"/>
          <w:sz w:val="22"/>
          <w:szCs w:val="22"/>
        </w:rPr>
      </w:pPr>
    </w:p>
    <w:p w:rsidR="00470138" w:rsidRPr="00307D1A" w:rsidRDefault="00470138" w:rsidP="002C1891">
      <w:pPr>
        <w:pStyle w:val="Default"/>
        <w:rPr>
          <w:rFonts w:ascii="Arial" w:hAnsi="Arial" w:cs="Arial"/>
          <w:bCs/>
          <w:color w:val="auto"/>
          <w:sz w:val="22"/>
          <w:szCs w:val="22"/>
        </w:rPr>
      </w:pPr>
    </w:p>
    <w:p w:rsidR="00470138" w:rsidRPr="00470138" w:rsidRDefault="00470138" w:rsidP="00470138">
      <w:pPr>
        <w:spacing w:after="200" w:line="276" w:lineRule="auto"/>
        <w:rPr>
          <w:rFonts w:ascii="Calibri" w:eastAsia="Times New Roman" w:hAnsi="Calibri"/>
          <w:sz w:val="22"/>
          <w:szCs w:val="22"/>
          <w:lang w:eastAsia="en-US"/>
        </w:rPr>
      </w:pPr>
    </w:p>
    <w:p w:rsidR="00470138" w:rsidRDefault="00470138" w:rsidP="00470138">
      <w:pPr>
        <w:spacing w:after="200" w:line="276" w:lineRule="auto"/>
        <w:jc w:val="center"/>
        <w:rPr>
          <w:rFonts w:ascii="Calibri" w:eastAsia="Times New Roman" w:hAnsi="Calibri"/>
          <w:b/>
          <w:sz w:val="28"/>
          <w:szCs w:val="28"/>
          <w:lang w:eastAsia="en-US"/>
        </w:rPr>
      </w:pPr>
      <w:r>
        <w:rPr>
          <w:rFonts w:ascii="Calibri" w:eastAsia="Times New Roman" w:hAnsi="Calibri"/>
          <w:b/>
          <w:noProof/>
          <w:sz w:val="28"/>
          <w:szCs w:val="28"/>
        </w:rPr>
        <w:lastRenderedPageBreak/>
        <w:drawing>
          <wp:anchor distT="0" distB="0" distL="114300" distR="114300" simplePos="0" relativeHeight="251664384" behindDoc="1" locked="0" layoutInCell="1" allowOverlap="1">
            <wp:simplePos x="0" y="0"/>
            <wp:positionH relativeFrom="column">
              <wp:posOffset>4046855</wp:posOffset>
            </wp:positionH>
            <wp:positionV relativeFrom="paragraph">
              <wp:posOffset>-283845</wp:posOffset>
            </wp:positionV>
            <wp:extent cx="2536190" cy="540385"/>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inkjer-kommunelogo- farger(jpeg).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36190" cy="540385"/>
                    </a:xfrm>
                    <a:prstGeom prst="rect">
                      <a:avLst/>
                    </a:prstGeom>
                  </pic:spPr>
                </pic:pic>
              </a:graphicData>
            </a:graphic>
          </wp:anchor>
        </w:drawing>
      </w:r>
    </w:p>
    <w:p w:rsidR="00470138" w:rsidRPr="00470138" w:rsidRDefault="00470138" w:rsidP="00470138">
      <w:pPr>
        <w:spacing w:after="200" w:line="276" w:lineRule="auto"/>
        <w:jc w:val="center"/>
        <w:rPr>
          <w:rFonts w:ascii="Calibri" w:eastAsia="Times New Roman" w:hAnsi="Calibri"/>
          <w:b/>
          <w:sz w:val="28"/>
          <w:szCs w:val="28"/>
          <w:lang w:eastAsia="en-US"/>
        </w:rPr>
      </w:pPr>
      <w:r w:rsidRPr="00470138">
        <w:rPr>
          <w:rFonts w:ascii="Calibri" w:eastAsia="Times New Roman" w:hAnsi="Calibri"/>
          <w:b/>
          <w:sz w:val="28"/>
          <w:szCs w:val="28"/>
          <w:lang w:eastAsia="en-US"/>
        </w:rPr>
        <w:t>SAMTYKKESKJEMA</w:t>
      </w:r>
    </w:p>
    <w:p w:rsidR="00470138" w:rsidRPr="00470138" w:rsidRDefault="00470138" w:rsidP="00470138">
      <w:pPr>
        <w:spacing w:after="200" w:line="276" w:lineRule="auto"/>
        <w:jc w:val="center"/>
        <w:rPr>
          <w:rFonts w:ascii="Calibri" w:eastAsia="Times New Roman" w:hAnsi="Calibri"/>
          <w:b/>
          <w:sz w:val="28"/>
          <w:szCs w:val="28"/>
          <w:lang w:eastAsia="en-US"/>
        </w:rPr>
      </w:pPr>
      <w:r w:rsidRPr="00470138">
        <w:rPr>
          <w:rFonts w:ascii="Calibri" w:eastAsia="Times New Roman" w:hAnsi="Calibri"/>
          <w:b/>
          <w:sz w:val="28"/>
          <w:szCs w:val="28"/>
          <w:lang w:eastAsia="en-US"/>
        </w:rPr>
        <w:t>Overgang barnehage – skole</w:t>
      </w:r>
    </w:p>
    <w:p w:rsidR="00470138" w:rsidRPr="00470138" w:rsidRDefault="00470138" w:rsidP="00470138">
      <w:pPr>
        <w:spacing w:after="200" w:line="276" w:lineRule="auto"/>
        <w:jc w:val="center"/>
        <w:rPr>
          <w:rFonts w:ascii="Calibri" w:eastAsia="Times New Roman" w:hAnsi="Calibri"/>
          <w:b/>
          <w:lang w:eastAsia="en-US"/>
        </w:rPr>
      </w:pPr>
    </w:p>
    <w:p w:rsidR="00470138" w:rsidRPr="00470138" w:rsidRDefault="00470138" w:rsidP="00470138">
      <w:pPr>
        <w:spacing w:after="200" w:line="276" w:lineRule="auto"/>
        <w:rPr>
          <w:rFonts w:ascii="Calibri" w:eastAsia="Times New Roman" w:hAnsi="Calibri"/>
          <w:b/>
          <w:lang w:eastAsia="en-US"/>
        </w:rPr>
      </w:pPr>
      <w:r w:rsidRPr="00470138">
        <w:rPr>
          <w:rFonts w:ascii="Calibri" w:eastAsia="Times New Roman" w:hAnsi="Calibri"/>
          <w:b/>
          <w:lang w:eastAsia="en-US"/>
        </w:rPr>
        <w:t>Barnets navn:</w:t>
      </w:r>
      <w:r w:rsidRPr="00470138">
        <w:rPr>
          <w:rFonts w:ascii="Calibri" w:eastAsia="Times New Roman" w:hAnsi="Calibri"/>
          <w:b/>
          <w:lang w:eastAsia="en-US"/>
        </w:rPr>
        <w:tab/>
      </w:r>
      <w:r w:rsidRPr="00470138">
        <w:rPr>
          <w:rFonts w:ascii="Calibri" w:eastAsia="Times New Roman" w:hAnsi="Calibri"/>
          <w:b/>
          <w:lang w:eastAsia="en-US"/>
        </w:rPr>
        <w:tab/>
      </w:r>
      <w:r w:rsidRPr="00470138">
        <w:rPr>
          <w:rFonts w:ascii="Calibri" w:eastAsia="Times New Roman" w:hAnsi="Calibri"/>
          <w:b/>
          <w:lang w:eastAsia="en-US"/>
        </w:rPr>
        <w:tab/>
      </w:r>
      <w:r w:rsidRPr="00470138">
        <w:rPr>
          <w:rFonts w:ascii="Calibri" w:eastAsia="Times New Roman" w:hAnsi="Calibri"/>
          <w:b/>
          <w:lang w:eastAsia="en-US"/>
        </w:rPr>
        <w:tab/>
      </w:r>
      <w:r w:rsidRPr="00470138">
        <w:rPr>
          <w:rFonts w:ascii="Calibri" w:eastAsia="Times New Roman" w:hAnsi="Calibri"/>
          <w:b/>
          <w:lang w:eastAsia="en-US"/>
        </w:rPr>
        <w:tab/>
      </w:r>
      <w:r w:rsidRPr="00470138">
        <w:rPr>
          <w:rFonts w:ascii="Calibri" w:eastAsia="Times New Roman" w:hAnsi="Calibri"/>
          <w:b/>
          <w:lang w:eastAsia="en-US"/>
        </w:rPr>
        <w:tab/>
      </w:r>
      <w:r w:rsidRPr="00470138">
        <w:rPr>
          <w:rFonts w:ascii="Calibri" w:eastAsia="Times New Roman" w:hAnsi="Calibri"/>
          <w:b/>
          <w:lang w:eastAsia="en-US"/>
        </w:rPr>
        <w:tab/>
        <w:t>Født:</w:t>
      </w:r>
    </w:p>
    <w:p w:rsidR="00470138" w:rsidRPr="00470138" w:rsidRDefault="00470138" w:rsidP="00470138">
      <w:pPr>
        <w:spacing w:after="200" w:line="276" w:lineRule="auto"/>
        <w:rPr>
          <w:rFonts w:ascii="Calibri" w:eastAsia="Times New Roman" w:hAnsi="Calibri"/>
          <w:u w:val="single"/>
          <w:lang w:eastAsia="en-US"/>
        </w:rPr>
      </w:pPr>
    </w:p>
    <w:p w:rsidR="00470138" w:rsidRPr="00470138" w:rsidRDefault="00470138" w:rsidP="00470138">
      <w:pPr>
        <w:spacing w:after="200" w:line="276" w:lineRule="auto"/>
        <w:rPr>
          <w:rFonts w:ascii="Calibri" w:eastAsia="Times New Roman" w:hAnsi="Calibri"/>
          <w:lang w:eastAsia="en-US"/>
        </w:rPr>
      </w:pPr>
      <w:r w:rsidRPr="00470138">
        <w:rPr>
          <w:rFonts w:ascii="Calibri" w:eastAsia="Times New Roman" w:hAnsi="Calibri"/>
          <w:u w:val="single"/>
          <w:lang w:eastAsia="en-US"/>
        </w:rPr>
        <w:t>Samtykket gjelder:</w:t>
      </w:r>
      <w:r w:rsidRPr="00470138">
        <w:rPr>
          <w:rFonts w:ascii="Calibri" w:eastAsia="Times New Roman" w:hAnsi="Calibri"/>
          <w:lang w:eastAsia="en-US"/>
        </w:rPr>
        <w:t xml:space="preserve"> Informasjonsoverføring i forbindelse med overgang barnehage – skole.</w:t>
      </w:r>
    </w:p>
    <w:p w:rsidR="00470138" w:rsidRPr="00470138" w:rsidRDefault="00470138" w:rsidP="00470138">
      <w:pPr>
        <w:rPr>
          <w:rFonts w:ascii="Calibri" w:eastAsia="Times New Roman" w:hAnsi="Calibri"/>
          <w:lang w:eastAsia="en-US"/>
        </w:rPr>
      </w:pPr>
      <w:r w:rsidRPr="00470138">
        <w:rPr>
          <w:rFonts w:ascii="Calibri" w:eastAsia="Times New Roman" w:hAnsi="Calibri"/>
          <w:i/>
          <w:lang w:eastAsia="en-US"/>
        </w:rPr>
        <w:t xml:space="preserve">At skolen får god informasjon om hvert barn før skolestart kan bidra til at skolen bedre kan legge til rette for individuelle læringsløp allerede fra skolestart. Informasjonen fra barnehagen må ha fokus på hva barnet kan og mestrer og på hva det kan trenge særskilt støtte til. Barnehagen kan også gi skolen informasjon om hva barna har opplevd, lært og gjort i barnehagen. Dersom barnehagen skal gi informasjon om enkeltbarn, skal foreldrene samtykke i dette. </w:t>
      </w:r>
      <w:r w:rsidRPr="00470138">
        <w:rPr>
          <w:rFonts w:ascii="Calibri" w:eastAsia="Times New Roman" w:hAnsi="Calibri"/>
          <w:lang w:eastAsia="en-US"/>
        </w:rPr>
        <w:t>(Kunnskapsdepartementets veileder Fra eldst til yngst. Samarbeid og sammenheng mellom barnehage og skole)</w:t>
      </w:r>
    </w:p>
    <w:p w:rsidR="00470138" w:rsidRPr="00470138" w:rsidRDefault="00470138" w:rsidP="00470138">
      <w:pPr>
        <w:rPr>
          <w:rFonts w:ascii="Calibri" w:eastAsia="Times New Roman" w:hAnsi="Calibri"/>
          <w:lang w:eastAsia="en-US"/>
        </w:rPr>
      </w:pPr>
    </w:p>
    <w:p w:rsidR="00470138" w:rsidRPr="00470138" w:rsidRDefault="00470138" w:rsidP="00470138">
      <w:pPr>
        <w:rPr>
          <w:rFonts w:ascii="Calibri" w:eastAsia="Times New Roman" w:hAnsi="Calibri"/>
          <w:lang w:eastAsia="en-US"/>
        </w:rPr>
      </w:pPr>
      <w:r w:rsidRPr="00470138">
        <w:rPr>
          <w:rFonts w:ascii="Calibri" w:eastAsia="Times New Roman" w:hAnsi="Calibri"/>
          <w:lang w:eastAsia="en-US"/>
        </w:rPr>
        <w:t xml:space="preserve">Jeg/vi samtykker til at barnehagen </w:t>
      </w:r>
    </w:p>
    <w:p w:rsidR="00470138" w:rsidRPr="00470138" w:rsidRDefault="00470138" w:rsidP="00470138">
      <w:pPr>
        <w:rPr>
          <w:rFonts w:ascii="Calibri" w:eastAsia="Times New Roman" w:hAnsi="Calibri"/>
          <w:lang w:eastAsia="en-US"/>
        </w:rPr>
      </w:pPr>
    </w:p>
    <w:p w:rsidR="00470138" w:rsidRPr="00470138" w:rsidRDefault="0018335C" w:rsidP="00470138">
      <w:pPr>
        <w:ind w:left="708"/>
        <w:rPr>
          <w:rFonts w:ascii="Calibri" w:eastAsia="Times New Roman" w:hAnsi="Calibri"/>
          <w:lang w:eastAsia="en-US"/>
        </w:rPr>
      </w:pPr>
      <w:r>
        <w:rPr>
          <w:rFonts w:ascii="Calibri" w:eastAsia="Times New Roman" w:hAnsi="Calibri"/>
          <w:noProof/>
        </w:rPr>
        <w:pict>
          <v:shapetype id="_x0000_t202" coordsize="21600,21600" o:spt="202" path="m,l,21600r21600,l21600,xe">
            <v:stroke joinstyle="miter"/>
            <v:path gradientshapeok="t" o:connecttype="rect"/>
          </v:shapetype>
          <v:shape id="Tekstboks 3" o:spid="_x0000_s1026" type="#_x0000_t202" style="position:absolute;left:0;text-align:left;margin-left:4.15pt;margin-top:7.75pt;width:9.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pCJwIAAE8EAAAOAAAAZHJzL2Uyb0RvYy54bWysVNtu2zAMfR+wfxD0vti5bakRp+jSZRjQ&#10;XYB2HyDLcixUEjVJiZ19fSnZzbIL9jDMD4IYUoeHh2TW171W5Cicl2BKOp3klAjDoZZmX9KvD7tX&#10;K0p8YKZmCowo6Ul4er15+WLd2ULMoAVVC0cQxPiisyVtQ7BFlnneCs38BKww6GzAaRbQdPusdqxD&#10;dK2yWZ6/zjpwtXXAhff46+3gpJuE3zSCh89N40UgqqTILaTTpbOKZ7ZZs2LvmG0lH2mwf2ChmTSY&#10;9Ax1ywIjByd/g9KSO/DQhAkHnUHTSC5SDVjNNP+lmvuWWZFqQXG8Pcvk/x8s/3T84oisSzqnxDCN&#10;LXoQjz5U8OjJPMrTWV9g1L3FuNC/hR7bnEr19g44RhnYtszsxY1z0LWC1UhvGl9mF08HHB9Bqu4j&#10;1JiHHQIkoL5xOmqHahBExzadzq0RfSA8ppzNV7MlJRxdV/kqX6YErHh+a50P7wVoEi8lddj4hM2O&#10;dz5ELqx4DompPChZ76RSyXD7aqscOTIckl36RvSfwpQhHSZfIo2/Q+Tp+xOElgGnXUld0tU5iBVR&#10;tHemTrMYmFTDHSkrM6oYhRskDH3Vj12poD6hng6GqcYtxEsL7jslHU50Sf23A3OCEvXBYE+upotF&#10;XIFkLJZvZmi4S0916WGGI1RJAyXDdRuGtTlYJ/ctZhqmwMAN9rGRSeTY8IHVyBunNmk/blhci0s7&#10;Rf34H9g8AQAA//8DAFBLAwQUAAYACAAAACEAJaEOnN0AAAAGAQAADwAAAGRycy9kb3ducmV2Lnht&#10;bEyPQU/DMAyF70j8h8hIXBBL2djWlaYTQgLBDbYJrlnjtRWJU5KsK/8ec4KTZb+n5++V69FZMWCI&#10;nScFN5MMBFLtTUeNgt328ToHEZMmo60nVPCNEdbV+VmpC+NP9IbDJjWCQygWWkGbUl9IGesWnY4T&#10;3yOxdvDB6cRraKQJ+sThzsppli2k0x3xh1b3+NBi/bk5OgX57fPwEV9mr+/14mBX6Wo5PH0FpS4v&#10;xvs7EAnH9GeGX3xGh4qZ9v5IJgrLGTM28nk+B8HydMlF9jxXOciqlP/xqx8AAAD//wMAUEsBAi0A&#10;FAAGAAgAAAAhALaDOJL+AAAA4QEAABMAAAAAAAAAAAAAAAAAAAAAAFtDb250ZW50X1R5cGVzXS54&#10;bWxQSwECLQAUAAYACAAAACEAOP0h/9YAAACUAQAACwAAAAAAAAAAAAAAAAAvAQAAX3JlbHMvLnJl&#10;bHNQSwECLQAUAAYACAAAACEASNWaQicCAABPBAAADgAAAAAAAAAAAAAAAAAuAgAAZHJzL2Uyb0Rv&#10;Yy54bWxQSwECLQAUAAYACAAAACEAJaEOnN0AAAAGAQAADwAAAAAAAAAAAAAAAACBBAAAZHJzL2Rv&#10;d25yZXYueG1sUEsFBgAAAAAEAAQA8wAAAIsFAAAAAA==&#10;">
            <v:textbox>
              <w:txbxContent>
                <w:p w:rsidR="00470138" w:rsidRDefault="00470138" w:rsidP="00470138"/>
              </w:txbxContent>
            </v:textbox>
          </v:shape>
        </w:pict>
      </w:r>
      <w:r w:rsidR="00470138" w:rsidRPr="00470138">
        <w:rPr>
          <w:rFonts w:ascii="Calibri" w:eastAsia="Times New Roman" w:hAnsi="Calibri"/>
          <w:noProof/>
        </w:rPr>
        <w:t>overfører</w:t>
      </w:r>
      <w:r w:rsidR="00470138" w:rsidRPr="00470138">
        <w:rPr>
          <w:rFonts w:ascii="Calibri" w:eastAsia="Times New Roman" w:hAnsi="Calibri"/>
          <w:lang w:eastAsia="en-US"/>
        </w:rPr>
        <w:t xml:space="preserve"> muntlig og skriftlig relevant informasjon om mitt/vårt barn </w:t>
      </w:r>
    </w:p>
    <w:p w:rsidR="00470138" w:rsidRPr="00470138" w:rsidRDefault="00470138" w:rsidP="00470138">
      <w:pPr>
        <w:rPr>
          <w:rFonts w:ascii="Calibri" w:eastAsia="Times New Roman" w:hAnsi="Calibri"/>
          <w:lang w:eastAsia="en-US"/>
        </w:rPr>
      </w:pPr>
    </w:p>
    <w:p w:rsidR="00470138" w:rsidRPr="00470138" w:rsidRDefault="0018335C" w:rsidP="00470138">
      <w:pPr>
        <w:ind w:left="708"/>
        <w:rPr>
          <w:rFonts w:ascii="Calibri" w:eastAsia="Times New Roman" w:hAnsi="Calibri"/>
          <w:lang w:eastAsia="en-US"/>
        </w:rPr>
      </w:pPr>
      <w:r>
        <w:rPr>
          <w:rFonts w:ascii="Calibri" w:eastAsia="Times New Roman" w:hAnsi="Calibri"/>
          <w:noProof/>
        </w:rPr>
        <w:pict>
          <v:shape id="Tekstboks 1" o:spid="_x0000_s1027" type="#_x0000_t202" style="position:absolute;left:0;text-align:left;margin-left:4.15pt;margin-top:9.45pt;width:9.7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QOKAIAAFYEAAAOAAAAZHJzL2Uyb0RvYy54bWysVNuO0zAQfUfiHyy/06SlhW7UdLV0KUJa&#10;LtIuH+A4TmKt7TG226R8/Y6dbKkA8YDIg+XpjM/MnDPTzfWgFTkK5yWYks5nOSXCcKilaUv67WH/&#10;ak2JD8zUTIERJT0JT6+3L19seluIBXSgauEIghhf9LakXQi2yDLPO6GZn4EVBp0NOM0Cmq7Nasd6&#10;RNcqW+T5m6wHV1sHXHiPv96OTrpN+E0jePjSNF4EokqKtYV0unRW8cy2G1a0jtlO8qkM9g9VaCYN&#10;Jj1D3bLAyMHJ36C05A48NGHGQWfQNJKL1AN2M89/6ea+Y1akXpAcb880+f8Hyz8fvzoia9SOEsM0&#10;SvQgHn2o4NGTeaSnt77AqHuLcWF4B0MMja16ewccowzsOmZaceMc9J1gNZaXXmYXT0ccH0Gq/hPU&#10;mIcdAiSgoXE6AiIbBNFRptNZGjEEwmPKxev1YkUJR9dVvs5XsbSMFc9vrfPhgwBN4qWkDoVP2Ox4&#10;58MY+hySagcl671UKhmurXbKkSPDIdmnb0L3l2HKkB6Tr7CMv0Pk6fsThJYBp11JXdL1OYgVkbT3&#10;pk6zGJhU4x27UwabjCxG4kYKw1ANk16TOBXUJ6TVwTjcuIx46cD9oKTHwS6p/35gTlCiPhqU5mq+&#10;XMZNSMZy9XaBhrv0VJceZjhClTRQMl53Ydyeg3Wy7TDTOAwGblDORiauY8VjVVP5OLxJrWnR4nZc&#10;2inq59/B9gkAAP//AwBQSwMEFAAGAAgAAAAhAHpWi7bcAAAABgEAAA8AAABkcnMvZG93bnJldi54&#10;bWxMj8FOwzAMhu9IvENkJC6IpbRo60rTCSGB4AYDwTVrvLYicUqSdeXtMSc42v+vz5/rzeysmDDE&#10;wZOCq0UGAqn1ZqBOwdvr/WUJIiZNRltPqOAbI2ya05NaV8Yf6QWnbeoEQyhWWkGf0lhJGdsenY4L&#10;PyJxtvfB6cRj6KQJ+shwZ2WeZUvp9EB8odcj3vXYfm4PTkF5/Th9xKfi+b1d7u06Xaymh6+g1PnZ&#10;fHsDIuGc/srwq8/q0LDTzh/IRGGZUXCR1+UaBMf5ih/ZKSiKHGRTy//6zQ8AAAD//wMAUEsBAi0A&#10;FAAGAAgAAAAhALaDOJL+AAAA4QEAABMAAAAAAAAAAAAAAAAAAAAAAFtDb250ZW50X1R5cGVzXS54&#10;bWxQSwECLQAUAAYACAAAACEAOP0h/9YAAACUAQAACwAAAAAAAAAAAAAAAAAvAQAAX3JlbHMvLnJl&#10;bHNQSwECLQAUAAYACAAAACEAMAOUDigCAABWBAAADgAAAAAAAAAAAAAAAAAuAgAAZHJzL2Uyb0Rv&#10;Yy54bWxQSwECLQAUAAYACAAAACEAelaLttwAAAAGAQAADwAAAAAAAAAAAAAAAACCBAAAZHJzL2Rv&#10;d25yZXYueG1sUEsFBgAAAAAEAAQA8wAAAIsFAAAAAA==&#10;">
            <v:textbox>
              <w:txbxContent>
                <w:p w:rsidR="00470138" w:rsidRDefault="00470138" w:rsidP="00470138"/>
              </w:txbxContent>
            </v:textbox>
          </v:shape>
        </w:pict>
      </w:r>
      <w:r w:rsidR="00470138" w:rsidRPr="00470138">
        <w:rPr>
          <w:rFonts w:ascii="Calibri" w:eastAsia="Times New Roman" w:hAnsi="Calibri"/>
          <w:lang w:eastAsia="en-US"/>
        </w:rPr>
        <w:t>kan oversende TRAS-skjema (gjennomgås med foreldrene i forkant) til skolen før skolestart</w:t>
      </w:r>
    </w:p>
    <w:p w:rsidR="00470138" w:rsidRPr="00470138" w:rsidRDefault="00470138" w:rsidP="00470138">
      <w:pPr>
        <w:rPr>
          <w:rFonts w:ascii="Calibri" w:eastAsia="Times New Roman" w:hAnsi="Calibri"/>
          <w:lang w:eastAsia="en-US"/>
        </w:rPr>
      </w:pPr>
    </w:p>
    <w:p w:rsidR="00470138" w:rsidRPr="00470138" w:rsidRDefault="00470138" w:rsidP="00470138">
      <w:pPr>
        <w:rPr>
          <w:rFonts w:ascii="Calibri" w:eastAsia="Times New Roman" w:hAnsi="Calibri"/>
          <w:lang w:eastAsia="en-US"/>
        </w:rPr>
      </w:pPr>
      <w:r w:rsidRPr="00470138">
        <w:rPr>
          <w:rFonts w:ascii="Calibri" w:eastAsia="Times New Roman" w:hAnsi="Calibri"/>
          <w:lang w:eastAsia="en-US"/>
        </w:rPr>
        <w:t>Ev. reservasjoner:</w:t>
      </w:r>
    </w:p>
    <w:p w:rsidR="00470138" w:rsidRPr="00470138" w:rsidRDefault="00470138" w:rsidP="00470138">
      <w:pPr>
        <w:rPr>
          <w:rFonts w:eastAsia="Times New Roman"/>
          <w:lang w:eastAsia="en-US"/>
        </w:rPr>
      </w:pPr>
    </w:p>
    <w:p w:rsidR="00470138" w:rsidRPr="00470138" w:rsidRDefault="00470138" w:rsidP="00470138">
      <w:pPr>
        <w:rPr>
          <w:rFonts w:eastAsia="Times New Roman"/>
          <w:lang w:eastAsia="en-US"/>
        </w:rPr>
      </w:pPr>
    </w:p>
    <w:p w:rsidR="00470138" w:rsidRPr="00470138" w:rsidRDefault="00470138" w:rsidP="00470138">
      <w:pPr>
        <w:rPr>
          <w:rFonts w:eastAsia="Times New Roman"/>
          <w:lang w:eastAsia="en-US"/>
        </w:rPr>
      </w:pPr>
    </w:p>
    <w:p w:rsidR="00470138" w:rsidRPr="00470138" w:rsidRDefault="00470138" w:rsidP="00470138">
      <w:pPr>
        <w:rPr>
          <w:rFonts w:eastAsia="Times New Roman"/>
          <w:lang w:eastAsia="en-US"/>
        </w:rPr>
      </w:pPr>
    </w:p>
    <w:p w:rsidR="00470138" w:rsidRPr="00470138" w:rsidRDefault="00470138" w:rsidP="00470138">
      <w:pPr>
        <w:rPr>
          <w:rFonts w:eastAsia="Times New Roman"/>
          <w:lang w:eastAsia="en-US"/>
        </w:rPr>
      </w:pPr>
    </w:p>
    <w:p w:rsidR="00470138" w:rsidRPr="00470138" w:rsidRDefault="00470138" w:rsidP="00470138">
      <w:pPr>
        <w:rPr>
          <w:rFonts w:eastAsia="Times New Roman"/>
          <w:lang w:eastAsia="en-US"/>
        </w:rPr>
      </w:pPr>
    </w:p>
    <w:p w:rsidR="00470138" w:rsidRPr="00470138" w:rsidRDefault="00470138" w:rsidP="00470138">
      <w:pPr>
        <w:rPr>
          <w:rFonts w:eastAsia="Times New Roman"/>
          <w:lang w:eastAsia="en-US"/>
        </w:rPr>
      </w:pPr>
    </w:p>
    <w:p w:rsidR="00470138" w:rsidRPr="00470138" w:rsidRDefault="00470138" w:rsidP="00470138">
      <w:pPr>
        <w:rPr>
          <w:rFonts w:eastAsia="Times New Roman"/>
          <w:lang w:eastAsia="en-US"/>
        </w:rPr>
      </w:pPr>
    </w:p>
    <w:p w:rsidR="00470138" w:rsidRPr="00470138" w:rsidRDefault="00470138" w:rsidP="00470138">
      <w:pPr>
        <w:rPr>
          <w:rFonts w:eastAsia="Times New Roman"/>
          <w:lang w:eastAsia="en-US"/>
        </w:rPr>
      </w:pPr>
    </w:p>
    <w:p w:rsidR="00470138" w:rsidRPr="00470138" w:rsidRDefault="00470138" w:rsidP="00470138">
      <w:pPr>
        <w:rPr>
          <w:rFonts w:eastAsia="Times New Roman"/>
          <w:lang w:eastAsia="en-US"/>
        </w:rPr>
      </w:pPr>
    </w:p>
    <w:p w:rsidR="00470138" w:rsidRPr="00470138" w:rsidRDefault="00470138" w:rsidP="00470138">
      <w:pPr>
        <w:spacing w:after="200" w:line="276" w:lineRule="auto"/>
        <w:rPr>
          <w:rFonts w:ascii="Calibri" w:eastAsia="Times New Roman" w:hAnsi="Calibri"/>
          <w:sz w:val="22"/>
          <w:szCs w:val="22"/>
          <w:lang w:eastAsia="en-US"/>
        </w:rPr>
      </w:pPr>
      <w:r w:rsidRPr="00470138">
        <w:rPr>
          <w:rFonts w:ascii="Calibri" w:eastAsia="Times New Roman" w:hAnsi="Calibri"/>
          <w:sz w:val="22"/>
          <w:szCs w:val="22"/>
          <w:lang w:eastAsia="en-US"/>
        </w:rPr>
        <w:t>Jeg/vi er kjent med at jeg når som helst kan trekke samtykket tilbake.</w:t>
      </w:r>
    </w:p>
    <w:p w:rsidR="00470138" w:rsidRPr="00470138" w:rsidRDefault="00470138" w:rsidP="00470138">
      <w:pPr>
        <w:pBdr>
          <w:bottom w:val="single" w:sz="12" w:space="1" w:color="auto"/>
        </w:pBdr>
        <w:spacing w:after="200" w:line="276" w:lineRule="auto"/>
        <w:rPr>
          <w:rFonts w:ascii="Calibri" w:eastAsia="Times New Roman" w:hAnsi="Calibri"/>
          <w:lang w:eastAsia="en-US"/>
        </w:rPr>
      </w:pPr>
      <w:r w:rsidRPr="00470138">
        <w:rPr>
          <w:rFonts w:ascii="Calibri" w:eastAsia="Times New Roman" w:hAnsi="Calibri"/>
          <w:lang w:eastAsia="en-US"/>
        </w:rPr>
        <w:t>Dette samtykket gjelder for perioden ______________ – _______________</w:t>
      </w:r>
    </w:p>
    <w:p w:rsidR="00470138" w:rsidRPr="00470138" w:rsidRDefault="00470138" w:rsidP="00470138">
      <w:pPr>
        <w:pBdr>
          <w:bottom w:val="single" w:sz="12" w:space="1" w:color="auto"/>
        </w:pBdr>
        <w:spacing w:after="200" w:line="276" w:lineRule="auto"/>
        <w:rPr>
          <w:rFonts w:ascii="Calibri" w:eastAsia="Times New Roman" w:hAnsi="Calibri"/>
          <w:lang w:eastAsia="en-US"/>
        </w:rPr>
      </w:pPr>
    </w:p>
    <w:p w:rsidR="00470138" w:rsidRPr="00470138" w:rsidRDefault="00470138" w:rsidP="00470138">
      <w:pPr>
        <w:pBdr>
          <w:bottom w:val="single" w:sz="12" w:space="1" w:color="auto"/>
        </w:pBdr>
        <w:spacing w:after="200" w:line="276" w:lineRule="auto"/>
        <w:rPr>
          <w:rFonts w:ascii="Calibri" w:eastAsia="Times New Roman" w:hAnsi="Calibri"/>
          <w:lang w:eastAsia="en-US"/>
        </w:rPr>
      </w:pPr>
    </w:p>
    <w:p w:rsidR="00470138" w:rsidRPr="00470138" w:rsidRDefault="00470138" w:rsidP="00470138">
      <w:pPr>
        <w:spacing w:after="200" w:line="276" w:lineRule="auto"/>
        <w:rPr>
          <w:rFonts w:ascii="Calibri" w:eastAsia="Times New Roman" w:hAnsi="Calibri"/>
          <w:b/>
          <w:lang w:eastAsia="en-US"/>
        </w:rPr>
      </w:pPr>
      <w:r w:rsidRPr="00470138">
        <w:rPr>
          <w:rFonts w:ascii="Calibri" w:eastAsia="Times New Roman" w:hAnsi="Calibri"/>
          <w:b/>
          <w:lang w:eastAsia="en-US"/>
        </w:rPr>
        <w:t>Dato – underskrift foreldre/foresatte</w:t>
      </w:r>
    </w:p>
    <w:p w:rsidR="002C1891" w:rsidRPr="00D43A8A" w:rsidRDefault="002C1891" w:rsidP="002C1891">
      <w:pPr>
        <w:pStyle w:val="Default"/>
        <w:rPr>
          <w:rFonts w:ascii="Arial" w:hAnsi="Arial" w:cs="Arial"/>
          <w:color w:val="auto"/>
        </w:rPr>
      </w:pPr>
    </w:p>
    <w:sectPr w:rsidR="002C1891" w:rsidRPr="00D43A8A" w:rsidSect="00CD38AA">
      <w:footerReference w:type="default" r:id="rId12"/>
      <w:headerReference w:type="first" r:id="rId13"/>
      <w:pgSz w:w="11906" w:h="16838"/>
      <w:pgMar w:top="851" w:right="1418" w:bottom="141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675" w:rsidRDefault="00330675" w:rsidP="000320DA">
      <w:r>
        <w:separator/>
      </w:r>
    </w:p>
  </w:endnote>
  <w:endnote w:type="continuationSeparator" w:id="0">
    <w:p w:rsidR="00330675" w:rsidRDefault="00330675" w:rsidP="000320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29902"/>
      <w:docPartObj>
        <w:docPartGallery w:val="Page Numbers (Bottom of Page)"/>
        <w:docPartUnique/>
      </w:docPartObj>
    </w:sdtPr>
    <w:sdtContent>
      <w:p w:rsidR="000320DA" w:rsidRDefault="0018335C">
        <w:pPr>
          <w:pStyle w:val="Bunntekst"/>
          <w:jc w:val="center"/>
        </w:pPr>
        <w:r>
          <w:fldChar w:fldCharType="begin"/>
        </w:r>
        <w:r w:rsidR="000320DA">
          <w:instrText>PAGE   \* MERGEFORMAT</w:instrText>
        </w:r>
        <w:r>
          <w:fldChar w:fldCharType="separate"/>
        </w:r>
        <w:r w:rsidR="00367784">
          <w:rPr>
            <w:noProof/>
          </w:rPr>
          <w:t>11</w:t>
        </w:r>
        <w:r>
          <w:fldChar w:fldCharType="end"/>
        </w:r>
      </w:p>
    </w:sdtContent>
  </w:sdt>
  <w:p w:rsidR="000320DA" w:rsidRDefault="000320DA">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675" w:rsidRDefault="00330675" w:rsidP="000320DA">
      <w:r>
        <w:separator/>
      </w:r>
    </w:p>
  </w:footnote>
  <w:footnote w:type="continuationSeparator" w:id="0">
    <w:p w:rsidR="00330675" w:rsidRDefault="00330675" w:rsidP="00032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2F" w:rsidRDefault="00020B2F">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485A"/>
    <w:multiLevelType w:val="hybridMultilevel"/>
    <w:tmpl w:val="F52AD8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77A43FE"/>
    <w:multiLevelType w:val="hybridMultilevel"/>
    <w:tmpl w:val="3280C0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2C1891"/>
    <w:rsid w:val="00020B2F"/>
    <w:rsid w:val="0002769E"/>
    <w:rsid w:val="000320DA"/>
    <w:rsid w:val="000334D2"/>
    <w:rsid w:val="000A1805"/>
    <w:rsid w:val="00141753"/>
    <w:rsid w:val="00173C3C"/>
    <w:rsid w:val="0018335C"/>
    <w:rsid w:val="00223EF6"/>
    <w:rsid w:val="00255D49"/>
    <w:rsid w:val="002A09A8"/>
    <w:rsid w:val="002B41E9"/>
    <w:rsid w:val="002C1891"/>
    <w:rsid w:val="002C612F"/>
    <w:rsid w:val="002E308D"/>
    <w:rsid w:val="00307D1A"/>
    <w:rsid w:val="0031287E"/>
    <w:rsid w:val="00330675"/>
    <w:rsid w:val="003612C2"/>
    <w:rsid w:val="00367784"/>
    <w:rsid w:val="003B1401"/>
    <w:rsid w:val="003C2000"/>
    <w:rsid w:val="003F4CCB"/>
    <w:rsid w:val="00470138"/>
    <w:rsid w:val="0048547A"/>
    <w:rsid w:val="00532ACA"/>
    <w:rsid w:val="00782E2B"/>
    <w:rsid w:val="00790C75"/>
    <w:rsid w:val="0079400D"/>
    <w:rsid w:val="00795A87"/>
    <w:rsid w:val="007D6A10"/>
    <w:rsid w:val="007E1DF6"/>
    <w:rsid w:val="008B68E8"/>
    <w:rsid w:val="00A02FB6"/>
    <w:rsid w:val="00A7360A"/>
    <w:rsid w:val="00AC4563"/>
    <w:rsid w:val="00AE1274"/>
    <w:rsid w:val="00B44936"/>
    <w:rsid w:val="00BE679E"/>
    <w:rsid w:val="00C575F4"/>
    <w:rsid w:val="00CA7B97"/>
    <w:rsid w:val="00CD38AA"/>
    <w:rsid w:val="00CE7C1F"/>
    <w:rsid w:val="00D32AAD"/>
    <w:rsid w:val="00D43A8A"/>
    <w:rsid w:val="00D92804"/>
    <w:rsid w:val="00DC7162"/>
    <w:rsid w:val="00EC04D4"/>
    <w:rsid w:val="00ED32DD"/>
    <w:rsid w:val="00F45306"/>
    <w:rsid w:val="00FC6E8E"/>
    <w:rsid w:val="00FD580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936"/>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C1891"/>
    <w:pPr>
      <w:autoSpaceDE w:val="0"/>
      <w:autoSpaceDN w:val="0"/>
      <w:adjustRightInd w:val="0"/>
      <w:spacing w:after="0" w:line="240" w:lineRule="auto"/>
    </w:pPr>
    <w:rPr>
      <w:rFonts w:ascii="Times New Roman" w:hAnsi="Times New Roman" w:cs="Times New Roman"/>
      <w:color w:val="000000"/>
      <w:sz w:val="24"/>
      <w:szCs w:val="24"/>
    </w:rPr>
  </w:style>
  <w:style w:type="paragraph" w:styleId="Bobletekst">
    <w:name w:val="Balloon Text"/>
    <w:basedOn w:val="Normal"/>
    <w:link w:val="BobletekstTegn"/>
    <w:uiPriority w:val="99"/>
    <w:semiHidden/>
    <w:unhideWhenUsed/>
    <w:rsid w:val="00D43A8A"/>
    <w:rPr>
      <w:rFonts w:ascii="Tahoma" w:hAnsi="Tahoma" w:cs="Tahoma"/>
      <w:sz w:val="16"/>
      <w:szCs w:val="16"/>
      <w:lang w:eastAsia="en-US"/>
    </w:rPr>
  </w:style>
  <w:style w:type="character" w:customStyle="1" w:styleId="BobletekstTegn">
    <w:name w:val="Bobletekst Tegn"/>
    <w:basedOn w:val="Standardskriftforavsnitt"/>
    <w:link w:val="Bobletekst"/>
    <w:uiPriority w:val="99"/>
    <w:semiHidden/>
    <w:rsid w:val="00D43A8A"/>
    <w:rPr>
      <w:rFonts w:ascii="Tahoma" w:hAnsi="Tahoma" w:cs="Tahoma"/>
      <w:sz w:val="16"/>
      <w:szCs w:val="16"/>
    </w:rPr>
  </w:style>
  <w:style w:type="paragraph" w:styleId="Bildetekst">
    <w:name w:val="caption"/>
    <w:basedOn w:val="Normal"/>
    <w:next w:val="Normal"/>
    <w:uiPriority w:val="35"/>
    <w:unhideWhenUsed/>
    <w:qFormat/>
    <w:rsid w:val="0002769E"/>
    <w:pPr>
      <w:spacing w:after="200"/>
    </w:pPr>
    <w:rPr>
      <w:rFonts w:asciiTheme="minorHAnsi" w:hAnsiTheme="minorHAnsi" w:cstheme="minorBidi"/>
      <w:b/>
      <w:bCs/>
      <w:color w:val="4F81BD" w:themeColor="accent1"/>
      <w:sz w:val="18"/>
      <w:szCs w:val="18"/>
      <w:lang w:eastAsia="en-US"/>
    </w:rPr>
  </w:style>
  <w:style w:type="paragraph" w:styleId="Listeavsnitt">
    <w:name w:val="List Paragraph"/>
    <w:basedOn w:val="Normal"/>
    <w:uiPriority w:val="34"/>
    <w:qFormat/>
    <w:rsid w:val="00A02FB6"/>
    <w:pPr>
      <w:ind w:left="720"/>
      <w:contextualSpacing/>
    </w:pPr>
  </w:style>
  <w:style w:type="paragraph" w:styleId="Topptekst">
    <w:name w:val="header"/>
    <w:basedOn w:val="Normal"/>
    <w:link w:val="TopptekstTegn"/>
    <w:uiPriority w:val="99"/>
    <w:unhideWhenUsed/>
    <w:rsid w:val="000320DA"/>
    <w:pPr>
      <w:tabs>
        <w:tab w:val="center" w:pos="4536"/>
        <w:tab w:val="right" w:pos="9072"/>
      </w:tabs>
    </w:pPr>
  </w:style>
  <w:style w:type="character" w:customStyle="1" w:styleId="TopptekstTegn">
    <w:name w:val="Topptekst Tegn"/>
    <w:basedOn w:val="Standardskriftforavsnitt"/>
    <w:link w:val="Topptekst"/>
    <w:uiPriority w:val="99"/>
    <w:rsid w:val="000320DA"/>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0320DA"/>
    <w:pPr>
      <w:tabs>
        <w:tab w:val="center" w:pos="4536"/>
        <w:tab w:val="right" w:pos="9072"/>
      </w:tabs>
    </w:pPr>
  </w:style>
  <w:style w:type="character" w:customStyle="1" w:styleId="BunntekstTegn">
    <w:name w:val="Bunntekst Tegn"/>
    <w:basedOn w:val="Standardskriftforavsnitt"/>
    <w:link w:val="Bunntekst"/>
    <w:uiPriority w:val="99"/>
    <w:rsid w:val="000320DA"/>
    <w:rPr>
      <w:rFonts w:ascii="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936"/>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C1891"/>
    <w:pPr>
      <w:autoSpaceDE w:val="0"/>
      <w:autoSpaceDN w:val="0"/>
      <w:adjustRightInd w:val="0"/>
      <w:spacing w:after="0" w:line="240" w:lineRule="auto"/>
    </w:pPr>
    <w:rPr>
      <w:rFonts w:ascii="Times New Roman" w:hAnsi="Times New Roman" w:cs="Times New Roman"/>
      <w:color w:val="000000"/>
      <w:sz w:val="24"/>
      <w:szCs w:val="24"/>
    </w:rPr>
  </w:style>
  <w:style w:type="paragraph" w:styleId="Bobletekst">
    <w:name w:val="Balloon Text"/>
    <w:basedOn w:val="Normal"/>
    <w:link w:val="BobletekstTegn"/>
    <w:uiPriority w:val="99"/>
    <w:semiHidden/>
    <w:unhideWhenUsed/>
    <w:rsid w:val="00D43A8A"/>
    <w:rPr>
      <w:rFonts w:ascii="Tahoma" w:hAnsi="Tahoma" w:cs="Tahoma"/>
      <w:sz w:val="16"/>
      <w:szCs w:val="16"/>
      <w:lang w:eastAsia="en-US"/>
    </w:rPr>
  </w:style>
  <w:style w:type="character" w:customStyle="1" w:styleId="BobletekstTegn">
    <w:name w:val="Bobletekst Tegn"/>
    <w:basedOn w:val="Standardskriftforavsnitt"/>
    <w:link w:val="Bobletekst"/>
    <w:uiPriority w:val="99"/>
    <w:semiHidden/>
    <w:rsid w:val="00D43A8A"/>
    <w:rPr>
      <w:rFonts w:ascii="Tahoma" w:hAnsi="Tahoma" w:cs="Tahoma"/>
      <w:sz w:val="16"/>
      <w:szCs w:val="16"/>
    </w:rPr>
  </w:style>
  <w:style w:type="paragraph" w:styleId="Bildetekst">
    <w:name w:val="caption"/>
    <w:basedOn w:val="Normal"/>
    <w:next w:val="Normal"/>
    <w:uiPriority w:val="35"/>
    <w:unhideWhenUsed/>
    <w:qFormat/>
    <w:rsid w:val="0002769E"/>
    <w:pPr>
      <w:spacing w:after="200"/>
    </w:pPr>
    <w:rPr>
      <w:rFonts w:asciiTheme="minorHAnsi" w:hAnsiTheme="minorHAnsi" w:cstheme="minorBidi"/>
      <w:b/>
      <w:bCs/>
      <w:color w:val="4F81BD" w:themeColor="accent1"/>
      <w:sz w:val="18"/>
      <w:szCs w:val="18"/>
      <w:lang w:eastAsia="en-US"/>
    </w:rPr>
  </w:style>
  <w:style w:type="paragraph" w:styleId="Listeavsnitt">
    <w:name w:val="List Paragraph"/>
    <w:basedOn w:val="Normal"/>
    <w:uiPriority w:val="34"/>
    <w:qFormat/>
    <w:rsid w:val="00A02FB6"/>
    <w:pPr>
      <w:ind w:left="720"/>
      <w:contextualSpacing/>
    </w:pPr>
  </w:style>
  <w:style w:type="paragraph" w:styleId="Topptekst">
    <w:name w:val="header"/>
    <w:basedOn w:val="Normal"/>
    <w:link w:val="TopptekstTegn"/>
    <w:uiPriority w:val="99"/>
    <w:unhideWhenUsed/>
    <w:rsid w:val="000320DA"/>
    <w:pPr>
      <w:tabs>
        <w:tab w:val="center" w:pos="4536"/>
        <w:tab w:val="right" w:pos="9072"/>
      </w:tabs>
    </w:pPr>
  </w:style>
  <w:style w:type="character" w:customStyle="1" w:styleId="TopptekstTegn">
    <w:name w:val="Topptekst Tegn"/>
    <w:basedOn w:val="Standardskriftforavsnitt"/>
    <w:link w:val="Topptekst"/>
    <w:uiPriority w:val="99"/>
    <w:rsid w:val="000320DA"/>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0320DA"/>
    <w:pPr>
      <w:tabs>
        <w:tab w:val="center" w:pos="4536"/>
        <w:tab w:val="right" w:pos="9072"/>
      </w:tabs>
    </w:pPr>
  </w:style>
  <w:style w:type="character" w:customStyle="1" w:styleId="BunntekstTegn">
    <w:name w:val="Bunntekst Tegn"/>
    <w:basedOn w:val="Standardskriftforavsnitt"/>
    <w:link w:val="Bunntekst"/>
    <w:uiPriority w:val="99"/>
    <w:rsid w:val="000320DA"/>
    <w:rPr>
      <w:rFonts w:ascii="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37928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CDD2-155F-4FD6-A409-55BE7FD2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2697</Words>
  <Characters>14299</Characters>
  <Application>Microsoft Office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
    </vt:vector>
  </TitlesOfParts>
  <Company>Steinkjer Kommune</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Grøndal</dc:creator>
  <cp:lastModifiedBy>Gunn</cp:lastModifiedBy>
  <cp:revision>2</cp:revision>
  <cp:lastPrinted>2014-12-01T12:19:00Z</cp:lastPrinted>
  <dcterms:created xsi:type="dcterms:W3CDTF">2015-02-10T08:53:00Z</dcterms:created>
  <dcterms:modified xsi:type="dcterms:W3CDTF">2015-02-10T08:53:00Z</dcterms:modified>
</cp:coreProperties>
</file>